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Default ContentType="image/vnd.ms-photo" Extension="wdp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DF74B2" w:rsidR="00D00E24" w:rsidRDefault="00D00E24" w:rsidRPr="00E043BD">
      <w:p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hAnsi="Times New Roman"/>
          <w:sz w:val="28"/>
          <w:szCs w:val="28"/>
          <w:lang w:val="ru-RU"/>
        </w:rPr>
        <w:t>Министерство образования Республики Беларусь</w:t>
      </w:r>
    </w:p>
    <w:p w:rsidP="00DF74B2" w:rsidR="00DF74B2" w:rsidRDefault="00D00E24" w:rsidRPr="00E043BD">
      <w:p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hAnsi="Times New Roman"/>
          <w:sz w:val="28"/>
          <w:szCs w:val="28"/>
          <w:lang w:val="ru-RU"/>
        </w:rPr>
        <w:t xml:space="preserve">Главное управление образования </w:t>
      </w:r>
    </w:p>
    <w:p w:rsidP="00DF74B2" w:rsidR="00D00E24" w:rsidRDefault="00D00E24" w:rsidRPr="00E043BD">
      <w:p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hAnsi="Times New Roman"/>
          <w:sz w:val="28"/>
          <w:szCs w:val="28"/>
          <w:lang w:val="ru-RU"/>
        </w:rPr>
        <w:t>Гродненского обл</w:t>
      </w:r>
      <w:r w:rsidR="00DF74B2" w:rsidRPr="00E043BD">
        <w:rPr>
          <w:rFonts w:ascii="Times New Roman" w:cs="Times New Roman" w:hAnsi="Times New Roman"/>
          <w:sz w:val="28"/>
          <w:szCs w:val="28"/>
          <w:lang w:val="ru-RU"/>
        </w:rPr>
        <w:t>астного исполнительного комитета</w:t>
      </w: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hAnsi="Times New Roman"/>
          <w:sz w:val="28"/>
          <w:szCs w:val="28"/>
          <w:lang w:val="ru-RU"/>
        </w:rPr>
        <w:t>Управление образования Гродненского районного исполнительного комитета</w:t>
      </w: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hAnsi="Times New Roman"/>
          <w:sz w:val="28"/>
          <w:szCs w:val="28"/>
          <w:lang w:val="ru-RU"/>
        </w:rPr>
        <w:t>Государственное учреждение образования «</w:t>
      </w:r>
      <w:proofErr w:type="spellStart"/>
      <w:r w:rsidRPr="00E043BD">
        <w:rPr>
          <w:rFonts w:ascii="Times New Roman" w:cs="Times New Roman" w:hAnsi="Times New Roman"/>
          <w:sz w:val="28"/>
          <w:szCs w:val="28"/>
          <w:lang w:val="ru-RU"/>
        </w:rPr>
        <w:t>Озёрская</w:t>
      </w:r>
      <w:proofErr w:type="spellEnd"/>
      <w:r w:rsidRPr="00E043BD">
        <w:rPr>
          <w:rFonts w:ascii="Times New Roman" w:cs="Times New Roman" w:hAnsi="Times New Roman"/>
          <w:sz w:val="28"/>
          <w:szCs w:val="28"/>
          <w:lang w:val="ru-RU"/>
        </w:rPr>
        <w:t xml:space="preserve"> средняя школа»</w:t>
      </w: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FD321F" w:rsidRPr="0050592D">
      <w:pPr>
        <w:spacing w:after="0" w:line="240" w:lineRule="auto"/>
        <w:jc w:val="center"/>
        <w:rPr>
          <w:rFonts w:ascii="Times New Roman" w:cs="Times New Roman" w:hAnsi="Times New Roman"/>
          <w:b/>
          <w:i/>
          <w:sz w:val="28"/>
          <w:szCs w:val="28"/>
          <w:lang w:val="ru-RU"/>
        </w:rPr>
      </w:pPr>
      <w:bookmarkStart w:id="0" w:name="_Hlk72923666"/>
      <w:r w:rsidRPr="0050592D">
        <w:rPr>
          <w:rFonts w:ascii="Times New Roman" w:cs="Times New Roman" w:hAnsi="Times New Roman"/>
          <w:b/>
          <w:i/>
          <w:sz w:val="28"/>
          <w:szCs w:val="28"/>
          <w:lang w:val="en-US"/>
        </w:rPr>
        <w:t>IX</w:t>
      </w:r>
      <w:r w:rsidRPr="0050592D">
        <w:rPr>
          <w:rFonts w:ascii="Times New Roman" w:cs="Times New Roman" w:hAnsi="Times New Roman"/>
          <w:b/>
          <w:i/>
          <w:sz w:val="28"/>
          <w:szCs w:val="28"/>
          <w:lang w:val="ru-RU"/>
        </w:rPr>
        <w:t xml:space="preserve"> республиканский конкурс</w:t>
      </w:r>
    </w:p>
    <w:p w:rsidP="00DF74B2" w:rsidR="00FD321F" w:rsidRDefault="00FD321F" w:rsidRPr="0050592D">
      <w:pPr>
        <w:spacing w:after="0" w:line="240" w:lineRule="auto"/>
        <w:jc w:val="center"/>
        <w:rPr>
          <w:rFonts w:ascii="Times New Roman" w:cs="Times New Roman" w:hAnsi="Times New Roman"/>
          <w:b/>
          <w:i/>
          <w:sz w:val="28"/>
          <w:szCs w:val="28"/>
          <w:lang w:val="ru-RU"/>
        </w:rPr>
      </w:pPr>
      <w:r w:rsidRPr="0050592D">
        <w:rPr>
          <w:rFonts w:ascii="Times New Roman" w:cs="Times New Roman" w:hAnsi="Times New Roman"/>
          <w:b/>
          <w:i/>
          <w:sz w:val="28"/>
          <w:szCs w:val="28"/>
          <w:lang w:val="ru-RU"/>
        </w:rPr>
        <w:t>на лучший проект по организации шестого школьного дня</w:t>
      </w:r>
    </w:p>
    <w:p w:rsidP="00DF74B2" w:rsidR="0050592D" w:rsidRDefault="0050592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50592D" w:rsidRDefault="0050592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50592D" w:rsidRDefault="0050592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50592D" w:rsidRDefault="0050592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50592D" w:rsidRDefault="0050592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50592D" w:rsidRDefault="0050592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50592D" w:rsidRDefault="0050592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50592D" w:rsidRDefault="0050592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50592D" w:rsidRDefault="0050592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50592D" w:rsidRDefault="0050592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ПРОЕКТ «БЕЗОПАСНОСТЬ – НА КАПИТАЛ!»</w:t>
      </w: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11642A" w:rsidRDefault="0011642A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11642A" w:rsidRDefault="0011642A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11642A" w:rsidRDefault="0011642A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D00E24" w:rsidRPr="00E043BD">
      <w:pPr>
        <w:tabs>
          <w:tab w:pos="2850" w:val="left"/>
          <w:tab w:pos="4020" w:val="left"/>
        </w:tabs>
        <w:spacing w:after="0" w:line="240" w:lineRule="auto"/>
        <w:rPr>
          <w:rFonts w:ascii="Times New Roman" w:cs="Times New Roman" w:hAnsi="Times New Roman"/>
          <w:b/>
          <w:sz w:val="28"/>
          <w:szCs w:val="28"/>
          <w:lang w:val="ru-RU"/>
        </w:rPr>
      </w:pPr>
      <w:r w:rsidRPr="00E043BD">
        <w:rPr>
          <w:rFonts w:ascii="Times New Roman" w:cs="Times New Roman" w:hAnsi="Times New Roman"/>
          <w:b/>
          <w:sz w:val="28"/>
          <w:szCs w:val="28"/>
          <w:lang w:val="ru-RU"/>
        </w:rPr>
        <w:tab/>
        <w:t xml:space="preserve">   Автор:</w:t>
      </w:r>
    </w:p>
    <w:p w:rsidP="00DF74B2" w:rsidR="00D00E24" w:rsidRDefault="00D00E24" w:rsidRPr="00E043BD">
      <w:pPr>
        <w:tabs>
          <w:tab w:pos="3255" w:val="left"/>
          <w:tab w:pos="9638" w:val="right"/>
        </w:tabs>
        <w:spacing w:after="0" w:line="240" w:lineRule="auto"/>
        <w:rPr>
          <w:rFonts w:ascii="Times New Roman" w:cs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hAnsi="Times New Roman"/>
          <w:sz w:val="28"/>
          <w:szCs w:val="28"/>
          <w:lang w:val="ru-RU"/>
        </w:rPr>
        <w:tab/>
      </w:r>
      <w:r w:rsidR="00DF74B2" w:rsidRPr="00E043BD">
        <w:rPr>
          <w:rFonts w:ascii="Times New Roman" w:cs="Times New Roman" w:hAnsi="Times New Roman"/>
          <w:sz w:val="28"/>
          <w:szCs w:val="28"/>
          <w:lang w:val="ru-RU"/>
        </w:rPr>
        <w:t xml:space="preserve">    </w:t>
      </w:r>
      <w:r w:rsidRPr="00E043BD">
        <w:rPr>
          <w:rFonts w:ascii="Times New Roman" w:cs="Times New Roman" w:hAnsi="Times New Roman"/>
          <w:sz w:val="28"/>
          <w:szCs w:val="28"/>
          <w:lang w:val="ru-RU"/>
        </w:rPr>
        <w:t xml:space="preserve">Лебедевич Светлана Владимировна,            </w:t>
      </w:r>
    </w:p>
    <w:p w:rsidP="00DF74B2" w:rsidR="00DF74B2" w:rsidRDefault="00D00E24" w:rsidRPr="00E043BD">
      <w:pPr>
        <w:tabs>
          <w:tab w:pos="3255" w:val="left"/>
          <w:tab w:pos="9638" w:val="right"/>
        </w:tabs>
        <w:spacing w:after="0" w:line="240" w:lineRule="auto"/>
        <w:rPr>
          <w:rFonts w:ascii="Times New Roman" w:cs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hAnsi="Times New Roman"/>
          <w:sz w:val="28"/>
          <w:szCs w:val="28"/>
          <w:lang w:val="ru-RU"/>
        </w:rPr>
        <w:t xml:space="preserve">                                              </w:t>
      </w:r>
      <w:r w:rsidR="00DF74B2" w:rsidRPr="00E043BD">
        <w:rPr>
          <w:rFonts w:ascii="Times New Roman" w:cs="Times New Roman" w:hAnsi="Times New Roman"/>
          <w:sz w:val="28"/>
          <w:szCs w:val="28"/>
          <w:lang w:val="ru-RU"/>
        </w:rPr>
        <w:t xml:space="preserve">    </w:t>
      </w:r>
      <w:r w:rsidRPr="00E043BD">
        <w:rPr>
          <w:rFonts w:ascii="Times New Roman" w:cs="Times New Roman" w:hAnsi="Times New Roman"/>
          <w:sz w:val="28"/>
          <w:szCs w:val="28"/>
          <w:lang w:val="ru-RU"/>
        </w:rPr>
        <w:t xml:space="preserve"> заместитель директора по воспитательной</w:t>
      </w:r>
    </w:p>
    <w:p w:rsidP="00DF74B2" w:rsidR="00D00E24" w:rsidRDefault="00DF74B2" w:rsidRPr="00E043BD">
      <w:pPr>
        <w:tabs>
          <w:tab w:pos="3255" w:val="left"/>
          <w:tab w:pos="9638" w:val="right"/>
        </w:tabs>
        <w:spacing w:after="0" w:line="240" w:lineRule="auto"/>
        <w:rPr>
          <w:rFonts w:ascii="Times New Roman" w:cs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D00E24" w:rsidRPr="00E043BD">
        <w:rPr>
          <w:rFonts w:ascii="Times New Roman" w:cs="Times New Roman" w:hAnsi="Times New Roman"/>
          <w:sz w:val="28"/>
          <w:szCs w:val="28"/>
          <w:lang w:val="ru-RU"/>
        </w:rPr>
        <w:t xml:space="preserve"> работе</w:t>
      </w: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DF74B2" w:rsidRDefault="00DF74B2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D00E24" w:rsidRDefault="00D00E24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</w:p>
    <w:p w:rsidP="00DF74B2" w:rsidR="00FD321F" w:rsidRDefault="00FD321F" w:rsidRPr="00E043BD">
      <w:pPr>
        <w:spacing w:after="0" w:line="240" w:lineRule="auto"/>
        <w:jc w:val="center"/>
        <w:rPr>
          <w:rFonts w:ascii="Times New Roman" w:cs="Times New Roman" w:hAnsi="Times New Roman"/>
          <w:b/>
          <w:sz w:val="28"/>
          <w:szCs w:val="28"/>
          <w:lang w:val="ru-RU"/>
        </w:rPr>
      </w:pPr>
      <w:proofErr w:type="spellStart"/>
      <w:r w:rsidRPr="00E043BD">
        <w:rPr>
          <w:rFonts w:ascii="Times New Roman" w:cs="Times New Roman" w:hAnsi="Times New Roman"/>
          <w:b/>
          <w:sz w:val="28"/>
          <w:szCs w:val="28"/>
          <w:lang w:val="ru-RU"/>
        </w:rPr>
        <w:t>Озёры</w:t>
      </w:r>
      <w:proofErr w:type="spellEnd"/>
      <w:r w:rsidR="00DF74B2" w:rsidRPr="00E043BD">
        <w:rPr>
          <w:rFonts w:ascii="Times New Roman" w:cs="Times New Roman" w:hAnsi="Times New Roman"/>
          <w:b/>
          <w:sz w:val="28"/>
          <w:szCs w:val="28"/>
          <w:lang w:val="ru-RU"/>
        </w:rPr>
        <w:t xml:space="preserve">, </w:t>
      </w:r>
      <w:r w:rsidRPr="00E043BD">
        <w:rPr>
          <w:rFonts w:ascii="Times New Roman" w:cs="Times New Roman" w:hAnsi="Times New Roman"/>
          <w:b/>
          <w:sz w:val="28"/>
          <w:szCs w:val="28"/>
          <w:lang w:val="ru-RU"/>
        </w:rPr>
        <w:t>202</w:t>
      </w:r>
      <w:bookmarkEnd w:id="0"/>
      <w:r w:rsidRPr="00E043BD">
        <w:rPr>
          <w:rFonts w:ascii="Times New Roman" w:cs="Times New Roman" w:hAnsi="Times New Roman"/>
          <w:b/>
          <w:sz w:val="28"/>
          <w:szCs w:val="28"/>
          <w:lang w:val="ru-RU"/>
        </w:rPr>
        <w:t>3</w:t>
      </w:r>
    </w:p>
    <w:p w:rsidP="00DC5EE7" w:rsidR="0068028B" w:rsidRDefault="00E5738E" w:rsidRPr="00E043BD">
      <w:pPr>
        <w:spacing w:after="0" w:line="240" w:lineRule="auto"/>
        <w:ind w:firstLine="709" w:right="-1"/>
        <w:jc w:val="center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lastRenderedPageBreak/>
        <w:t xml:space="preserve"> </w:t>
      </w:r>
      <w:r w:rsidR="00DB00C9" w:rsidRPr="00E043BD">
        <w:rPr>
          <w:rFonts w:ascii="Times New Roman" w:cs="Times New Roman" w:eastAsia="Calibri" w:hAnsi="Times New Roman"/>
          <w:noProof/>
          <w:sz w:val="28"/>
          <w:szCs w:val="28"/>
          <w:lang w:eastAsia="be-BY"/>
        </w:rPr>
        <mc:AlternateContent>
          <mc:Choice Requires="wps">
            <w:drawing>
              <wp:anchor allowOverlap="1" behindDoc="0" distB="0" distL="114300" distR="114300" distT="0" layoutInCell="1" locked="0" relativeHeight="251740672" simplePos="0" wp14:anchorId="4AE4D30B" wp14:editId="478136F2">
                <wp:simplePos x="0" y="0"/>
                <wp:positionH relativeFrom="column">
                  <wp:posOffset>5835015</wp:posOffset>
                </wp:positionH>
                <wp:positionV relativeFrom="paragraph">
                  <wp:posOffset>480060</wp:posOffset>
                </wp:positionV>
                <wp:extent cx="371475" cy="314325"/>
                <wp:effectExtent b="28575" l="0" r="28575" t="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="ctr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 w:rsidR="0068028B"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t>С</w:t>
      </w:r>
      <w:r w:rsidR="00992517">
        <w:rPr>
          <w:rFonts w:ascii="Times New Roman" w:cs="Times New Roman" w:eastAsia="Calibri" w:hAnsi="Times New Roman"/>
          <w:b/>
          <w:sz w:val="28"/>
          <w:szCs w:val="28"/>
          <w:lang w:val="ru-RU"/>
        </w:rPr>
        <w:t>одержание</w:t>
      </w:r>
    </w:p>
    <w:tbl>
      <w:tblPr>
        <w:tblStyle w:val="af3"/>
        <w:tblW w:type="dxa" w:w="10065"/>
        <w:tblInd w:type="dxa" w:w="108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426"/>
        <w:gridCol w:w="7936"/>
        <w:gridCol w:w="426"/>
        <w:gridCol w:w="425"/>
        <w:gridCol w:w="426"/>
        <w:gridCol w:w="426"/>
      </w:tblGrid>
      <w:tr w:rsidR="00726DE1" w:rsidRPr="00E043BD" w:rsidTr="00992517">
        <w:trPr>
          <w:gridAfter w:val="1"/>
          <w:wAfter w:type="dxa" w:w="426"/>
        </w:trPr>
        <w:tc>
          <w:tcPr>
            <w:tcW w:type="dxa" w:w="9213"/>
            <w:gridSpan w:val="4"/>
          </w:tcPr>
          <w:p w:rsidP="00DF74B2" w:rsidR="00992517" w:rsidRDefault="00992517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Введение</w:t>
            </w:r>
          </w:p>
          <w:p w:rsidP="00992517" w:rsidR="00726DE1" w:rsidRDefault="00992517" w:rsidRPr="00E043BD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Основная часть</w:t>
            </w:r>
          </w:p>
        </w:tc>
        <w:tc>
          <w:tcPr>
            <w:tcW w:type="dxa" w:w="426"/>
          </w:tcPr>
          <w:p w:rsidP="00DF74B2" w:rsidR="00726DE1" w:rsidRDefault="00726DE1" w:rsidRPr="00E043BD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26DE1" w:rsidRPr="00E043BD" w:rsidTr="00992517">
        <w:trPr>
          <w:gridAfter w:val="1"/>
          <w:wAfter w:type="dxa" w:w="426"/>
        </w:trPr>
        <w:tc>
          <w:tcPr>
            <w:tcW w:type="dxa" w:w="9213"/>
            <w:gridSpan w:val="4"/>
          </w:tcPr>
          <w:p w:rsidP="00992517" w:rsidR="00726DE1" w:rsidRDefault="00992517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Заключение</w:t>
            </w:r>
          </w:p>
          <w:p w:rsidP="00992517" w:rsidR="00992517" w:rsidRDefault="00992517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Список использованных источников</w:t>
            </w:r>
          </w:p>
          <w:p w:rsidP="00992517" w:rsidR="00992517" w:rsidRDefault="00992517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1. Учебная комната безопасности</w:t>
            </w:r>
          </w:p>
          <w:p w:rsidP="00992517" w:rsidR="00992517" w:rsidRDefault="00992517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2. «Комната ошибок»</w:t>
            </w:r>
          </w:p>
          <w:p w:rsidP="00992517" w:rsidR="00992517" w:rsidRDefault="00992517" w:rsidRPr="00E043B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3. </w:t>
            </w:r>
            <w:r w:rsidRPr="00E043BD">
              <w:rPr>
                <w:rFonts w:ascii="Times New Roman" w:hAnsi="Times New Roman"/>
                <w:sz w:val="28"/>
                <w:szCs w:val="28"/>
                <w:lang w:val="ru-RU"/>
              </w:rPr>
              <w:t>Положение об активно-игровой программе «Лаборатория безопасности: новые возможности»</w:t>
            </w:r>
          </w:p>
          <w:p w:rsidP="00992517" w:rsidR="00992517" w:rsidRDefault="00992517" w:rsidRPr="00E043B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4. </w:t>
            </w:r>
            <w:r w:rsidRPr="00E043BD">
              <w:rPr>
                <w:rFonts w:ascii="Times New Roman" w:hAnsi="Times New Roman"/>
                <w:sz w:val="28"/>
                <w:szCs w:val="28"/>
                <w:lang w:val="ru-RU"/>
              </w:rPr>
              <w:t>Положение о рекламном агентстве «Навигатор+»</w:t>
            </w:r>
          </w:p>
          <w:p w:rsidP="00992517" w:rsidR="00992517" w:rsidRDefault="00992517" w:rsidRPr="00E043BD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5. </w:t>
            </w:r>
            <w:r w:rsidRPr="00E043BD">
              <w:rPr>
                <w:rFonts w:ascii="Times New Roman" w:hAnsi="Times New Roman"/>
                <w:sz w:val="28"/>
                <w:szCs w:val="28"/>
                <w:lang w:val="ru-RU"/>
              </w:rPr>
              <w:t>Положение об отряде «</w:t>
            </w:r>
            <w:proofErr w:type="spellStart"/>
            <w:r w:rsidRPr="00E043BD">
              <w:rPr>
                <w:rFonts w:ascii="Times New Roman" w:hAnsi="Times New Roman"/>
                <w:sz w:val="28"/>
                <w:szCs w:val="28"/>
                <w:lang w:val="ru-RU"/>
              </w:rPr>
              <w:t>Аргентум</w:t>
            </w:r>
            <w:proofErr w:type="spellEnd"/>
            <w:r w:rsidRPr="00E043B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P="00992517" w:rsidR="00992517" w:rsidRDefault="00992517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6. </w:t>
            </w:r>
            <w:r w:rsidRPr="00E043BD">
              <w:rPr>
                <w:rFonts w:ascii="Times New Roman" w:hAnsi="Times New Roman"/>
                <w:sz w:val="28"/>
                <w:szCs w:val="28"/>
                <w:lang w:val="ru-RU"/>
              </w:rPr>
              <w:t>Положение о координационном совете</w:t>
            </w:r>
          </w:p>
          <w:p w:rsidP="00992517" w:rsidR="00992517" w:rsidRDefault="00992517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P="00992517" w:rsidR="00992517" w:rsidRDefault="00992517" w:rsidRPr="00E043BD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type="dxa" w:w="426"/>
          </w:tcPr>
          <w:p w:rsidP="00DF74B2" w:rsidR="006712CA" w:rsidRDefault="006712CA" w:rsidRPr="00E043B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P="00DF74B2" w:rsidR="00726DE1" w:rsidRDefault="00726DE1" w:rsidRPr="00E043BD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92517" w:rsidRPr="00E043BD" w:rsidTr="00117DC7">
        <w:trPr>
          <w:gridAfter w:val="5"/>
          <w:wAfter w:type="dxa" w:w="9639"/>
        </w:trPr>
        <w:tc>
          <w:tcPr>
            <w:tcW w:type="dxa" w:w="426"/>
          </w:tcPr>
          <w:p w:rsidP="00DF74B2" w:rsidR="00992517" w:rsidRDefault="00992517" w:rsidRPr="00E043B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92517" w:rsidRPr="00E043BD" w:rsidTr="00117DC7">
        <w:trPr>
          <w:gridAfter w:val="5"/>
          <w:wAfter w:type="dxa" w:w="9639"/>
        </w:trPr>
        <w:tc>
          <w:tcPr>
            <w:tcW w:type="dxa" w:w="426"/>
          </w:tcPr>
          <w:p w:rsidP="00DF74B2" w:rsidR="00992517" w:rsidRDefault="00992517" w:rsidRPr="00E043BD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992517" w:rsidRPr="00E043BD" w:rsidTr="00117DC7">
        <w:trPr>
          <w:gridAfter w:val="5"/>
          <w:wAfter w:type="dxa" w:w="9639"/>
        </w:trPr>
        <w:tc>
          <w:tcPr>
            <w:tcW w:type="dxa" w:w="426"/>
          </w:tcPr>
          <w:p w:rsidP="00DF74B2" w:rsidR="00992517" w:rsidRDefault="00992517" w:rsidRPr="00E043B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P="00DF74B2" w:rsidR="00992517" w:rsidRDefault="00992517" w:rsidRPr="00E043B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P="00DF74B2" w:rsidR="00992517" w:rsidRDefault="00992517" w:rsidRPr="00E043B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P="00DF74B2" w:rsidR="00992517" w:rsidRDefault="00992517" w:rsidRPr="00E043B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P="00DF74B2" w:rsidR="00992517" w:rsidRDefault="00992517" w:rsidRPr="00E043B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P="00DF74B2" w:rsidR="00992517" w:rsidRDefault="00992517" w:rsidRPr="00E043B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P="00DF74B2" w:rsidR="00992517" w:rsidRDefault="00992517" w:rsidRPr="00E043BD">
            <w:pPr>
              <w:ind w:left="-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26DE1" w:rsidRPr="00E043BD" w:rsidTr="00992517">
        <w:trPr>
          <w:gridAfter w:val="1"/>
          <w:wAfter w:type="dxa" w:w="426"/>
        </w:trPr>
        <w:tc>
          <w:tcPr>
            <w:tcW w:type="dxa" w:w="8362"/>
            <w:gridSpan w:val="2"/>
          </w:tcPr>
          <w:p w:rsidP="00DF74B2" w:rsidR="00726DE1" w:rsidRDefault="00726DE1" w:rsidRPr="00E043BD">
            <w:pPr>
              <w:ind w:left="-5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type="dxa" w:w="1277"/>
            <w:gridSpan w:val="3"/>
          </w:tcPr>
          <w:p w:rsidP="00DF74B2" w:rsidR="00726DE1" w:rsidRDefault="00726DE1" w:rsidRPr="00E043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6DE1" w:rsidRPr="00E043BD" w:rsidTr="00992517">
        <w:trPr>
          <w:gridBefore w:val="1"/>
          <w:wBefore w:type="dxa" w:w="426"/>
        </w:trPr>
        <w:tc>
          <w:tcPr>
            <w:tcW w:type="dxa" w:w="8362"/>
            <w:gridSpan w:val="2"/>
          </w:tcPr>
          <w:p w:rsidP="00DF74B2" w:rsidR="00726DE1" w:rsidRDefault="00726DE1" w:rsidRPr="00E043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type="dxa" w:w="1277"/>
            <w:gridSpan w:val="3"/>
          </w:tcPr>
          <w:p w:rsidP="00DF74B2" w:rsidR="00726DE1" w:rsidRDefault="00726DE1" w:rsidRPr="00E043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6DE1" w:rsidRPr="00E043BD" w:rsidTr="00992517">
        <w:trPr>
          <w:gridBefore w:val="1"/>
          <w:wBefore w:type="dxa" w:w="426"/>
        </w:trPr>
        <w:tc>
          <w:tcPr>
            <w:tcW w:type="dxa" w:w="8362"/>
            <w:gridSpan w:val="2"/>
          </w:tcPr>
          <w:p w:rsidP="00DF74B2" w:rsidR="00726DE1" w:rsidRDefault="00726DE1" w:rsidRPr="00E043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type="dxa" w:w="1277"/>
            <w:gridSpan w:val="3"/>
          </w:tcPr>
          <w:p w:rsidP="00DF74B2" w:rsidR="00726DE1" w:rsidRDefault="00726DE1" w:rsidRPr="00E043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6DE1" w:rsidRPr="00E043BD" w:rsidTr="00992517">
        <w:trPr>
          <w:gridBefore w:val="1"/>
          <w:wBefore w:type="dxa" w:w="426"/>
        </w:trPr>
        <w:tc>
          <w:tcPr>
            <w:tcW w:type="dxa" w:w="8362"/>
            <w:gridSpan w:val="2"/>
          </w:tcPr>
          <w:p w:rsidP="00DF74B2" w:rsidR="00726DE1" w:rsidRDefault="00726DE1" w:rsidRPr="00E043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type="dxa" w:w="1277"/>
            <w:gridSpan w:val="3"/>
          </w:tcPr>
          <w:p w:rsidP="00DF74B2" w:rsidR="00726DE1" w:rsidRDefault="00726DE1" w:rsidRPr="00E043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6DE1" w:rsidRPr="00E043BD" w:rsidTr="00992517">
        <w:trPr>
          <w:gridBefore w:val="1"/>
          <w:wBefore w:type="dxa" w:w="426"/>
        </w:trPr>
        <w:tc>
          <w:tcPr>
            <w:tcW w:type="dxa" w:w="8362"/>
            <w:gridSpan w:val="2"/>
          </w:tcPr>
          <w:p w:rsidP="00DF74B2" w:rsidR="00726DE1" w:rsidRDefault="00726DE1" w:rsidRPr="00E043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type="dxa" w:w="1277"/>
            <w:gridSpan w:val="3"/>
          </w:tcPr>
          <w:p w:rsidP="00DF74B2" w:rsidR="00726DE1" w:rsidRDefault="00726DE1" w:rsidRPr="00E043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6DE1" w:rsidRPr="00E043BD" w:rsidTr="00992517">
        <w:trPr>
          <w:gridBefore w:val="1"/>
          <w:wBefore w:type="dxa" w:w="426"/>
        </w:trPr>
        <w:tc>
          <w:tcPr>
            <w:tcW w:type="dxa" w:w="8362"/>
            <w:gridSpan w:val="2"/>
          </w:tcPr>
          <w:p w:rsidP="00DF74B2" w:rsidR="00726DE1" w:rsidRDefault="00726DE1" w:rsidRPr="00E043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type="dxa" w:w="1277"/>
            <w:gridSpan w:val="3"/>
          </w:tcPr>
          <w:p w:rsidP="00DF74B2" w:rsidR="00726DE1" w:rsidRDefault="00726DE1" w:rsidRPr="00E043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6DE1" w:rsidRPr="00E043BD" w:rsidTr="00992517">
        <w:trPr>
          <w:gridBefore w:val="1"/>
          <w:wBefore w:type="dxa" w:w="426"/>
        </w:trPr>
        <w:tc>
          <w:tcPr>
            <w:tcW w:type="dxa" w:w="8362"/>
            <w:gridSpan w:val="2"/>
          </w:tcPr>
          <w:p w:rsidP="00DF74B2" w:rsidR="00726DE1" w:rsidRDefault="00726DE1" w:rsidRPr="00E043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type="dxa" w:w="1277"/>
            <w:gridSpan w:val="3"/>
          </w:tcPr>
          <w:p w:rsidP="00DF74B2" w:rsidR="00726DE1" w:rsidRDefault="00726DE1" w:rsidRPr="00E043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6DE1" w:rsidRPr="00E043BD" w:rsidTr="00992517">
        <w:trPr>
          <w:gridBefore w:val="1"/>
          <w:wBefore w:type="dxa" w:w="426"/>
        </w:trPr>
        <w:tc>
          <w:tcPr>
            <w:tcW w:type="dxa" w:w="8362"/>
            <w:gridSpan w:val="2"/>
          </w:tcPr>
          <w:p w:rsidP="00DF74B2" w:rsidR="00726DE1" w:rsidRDefault="00726DE1" w:rsidRPr="00E043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type="dxa" w:w="1277"/>
            <w:gridSpan w:val="3"/>
          </w:tcPr>
          <w:p w:rsidP="00DF74B2" w:rsidR="00726DE1" w:rsidRDefault="00726DE1" w:rsidRPr="00E043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6DE1" w:rsidRPr="00E043BD" w:rsidTr="00992517">
        <w:trPr>
          <w:gridBefore w:val="1"/>
          <w:wBefore w:type="dxa" w:w="426"/>
        </w:trPr>
        <w:tc>
          <w:tcPr>
            <w:tcW w:type="dxa" w:w="8362"/>
            <w:gridSpan w:val="2"/>
          </w:tcPr>
          <w:p w:rsidP="00DF74B2" w:rsidR="00726DE1" w:rsidRDefault="00726DE1" w:rsidRPr="00E043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type="dxa" w:w="1277"/>
            <w:gridSpan w:val="3"/>
          </w:tcPr>
          <w:p w:rsidP="00DF74B2" w:rsidR="00726DE1" w:rsidRDefault="00726DE1" w:rsidRPr="00E043B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P="00DF74B2" w:rsidR="0068028B" w:rsidRDefault="0068028B" w:rsidRPr="00E043BD">
      <w:pPr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                                     </w:t>
      </w:r>
    </w:p>
    <w:p w:rsidP="00DF74B2" w:rsidR="0068028B" w:rsidRDefault="0068028B" w:rsidRPr="00E043BD">
      <w:pPr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E41D82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                              </w:t>
      </w:r>
    </w:p>
    <w:p w:rsidP="00DF74B2" w:rsidR="00726DE1" w:rsidRDefault="00726DE1" w:rsidRPr="00E043BD">
      <w:pPr>
        <w:tabs>
          <w:tab w:pos="9638" w:val="right"/>
        </w:tabs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</w:p>
    <w:p w:rsidP="00DF74B2" w:rsidR="00726DE1" w:rsidRDefault="00726DE1" w:rsidRPr="00E043BD">
      <w:pPr>
        <w:tabs>
          <w:tab w:pos="9638" w:val="right"/>
        </w:tabs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</w:p>
    <w:p w:rsidP="00DF74B2" w:rsidR="008E3961" w:rsidRDefault="008E3961" w:rsidRPr="00E043BD">
      <w:pPr>
        <w:tabs>
          <w:tab w:pos="9638" w:val="right"/>
        </w:tabs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</w:p>
    <w:p w:rsidP="00DF74B2" w:rsidR="008E3961" w:rsidRDefault="008E3961" w:rsidRPr="00E043BD">
      <w:pPr>
        <w:tabs>
          <w:tab w:pos="9638" w:val="right"/>
        </w:tabs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</w:p>
    <w:p w:rsidP="00DF74B2" w:rsidR="008E3961" w:rsidRDefault="008E3961" w:rsidRPr="00E043BD">
      <w:pPr>
        <w:tabs>
          <w:tab w:pos="9638" w:val="right"/>
        </w:tabs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</w:p>
    <w:p w:rsidP="00DF74B2" w:rsidR="008E3961" w:rsidRDefault="008E3961" w:rsidRPr="00E043BD">
      <w:pPr>
        <w:tabs>
          <w:tab w:pos="9638" w:val="right"/>
        </w:tabs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</w:p>
    <w:p w:rsidP="00DF74B2" w:rsidR="008E3961" w:rsidRDefault="008E3961" w:rsidRPr="00E043BD">
      <w:pPr>
        <w:tabs>
          <w:tab w:pos="9638" w:val="right"/>
        </w:tabs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</w:p>
    <w:p w:rsidP="00DF74B2" w:rsidR="008E3961" w:rsidRDefault="008E3961" w:rsidRPr="00E043BD">
      <w:pPr>
        <w:tabs>
          <w:tab w:pos="9638" w:val="right"/>
        </w:tabs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</w:p>
    <w:p w:rsidP="00DF74B2" w:rsidR="005F3D25" w:rsidRDefault="005F3D25" w:rsidRPr="00E043BD">
      <w:pPr>
        <w:tabs>
          <w:tab w:pos="9638" w:val="right"/>
        </w:tabs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</w:p>
    <w:p w:rsidP="00DF74B2" w:rsidR="008E3961" w:rsidRDefault="008E3961" w:rsidRPr="00E043BD">
      <w:pPr>
        <w:tabs>
          <w:tab w:pos="9638" w:val="right"/>
        </w:tabs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</w:p>
    <w:p w:rsidP="00957C3D" w:rsidR="00366641" w:rsidRDefault="0050592D">
      <w:pPr>
        <w:tabs>
          <w:tab w:pos="9638" w:val="right"/>
        </w:tabs>
        <w:spacing w:after="0" w:line="240" w:lineRule="auto"/>
        <w:jc w:val="center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ru-RU"/>
        </w:rPr>
        <w:lastRenderedPageBreak/>
        <w:t>В</w:t>
      </w:r>
      <w:r w:rsidR="00992517">
        <w:rPr>
          <w:rFonts w:ascii="Times New Roman" w:cs="Times New Roman" w:eastAsia="Calibri" w:hAnsi="Times New Roman"/>
          <w:b/>
          <w:sz w:val="28"/>
          <w:szCs w:val="28"/>
          <w:lang w:val="ru-RU"/>
        </w:rPr>
        <w:t>ведение</w:t>
      </w:r>
    </w:p>
    <w:p w:rsidP="00DF74B2" w:rsidR="00E5738E" w:rsidRDefault="00E5738E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</w:pPr>
      <w:r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>Тема безопасности в современном мире является весьма актуальной. И это представляется понятным, ведь каждый человек как социальный субъект заботится о безопасности по месту жительства, учёбы, работы, в государстве в силу его контактов и интересов.</w:t>
      </w:r>
    </w:p>
    <w:p w:rsidP="00DF74B2" w:rsidR="00E5738E" w:rsidRDefault="00E5738E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</w:pPr>
      <w:r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>«Ответственность за свою безопасность, мир и порядок лежит на каждом жителе Беларуси – начиная с собственной семьи, дома, города или деревни и заканчивая страной», – отметил Президент Беларуси Александр Григорьевич Лукашенко в Послании белорусскому народу и Национальному собранию [</w:t>
      </w:r>
      <w:r w:rsidR="00E54711"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>2</w:t>
      </w:r>
      <w:r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>].</w:t>
      </w:r>
    </w:p>
    <w:p w:rsidP="00DF74B2" w:rsidR="00BB1BF3" w:rsidRDefault="00E5738E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</w:pPr>
      <w:r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>Согласно Концепции непрерывного воспитания детей и учащейся молодёжи</w:t>
      </w:r>
      <w:r w:rsidR="00297C33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>, в Республике Беларусь</w:t>
      </w:r>
      <w:r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 xml:space="preserve"> в</w:t>
      </w:r>
      <w:r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</w:rPr>
        <w:t>оспитание культуры безопасности жизнедеятельности направлено на усвоение</w:t>
      </w:r>
      <w:r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 xml:space="preserve"> </w:t>
      </w:r>
      <w:r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</w:rPr>
        <w:t>обучающимися</w:t>
      </w:r>
      <w:r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 xml:space="preserve"> </w:t>
      </w:r>
      <w:r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</w:rPr>
        <w:t>правил безопасного поведения в обществе, в повседневной жизни, включает формирование норм и правил поведения в социальной и природной среде</w:t>
      </w:r>
      <w:r w:rsidR="00DB00C9"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 xml:space="preserve"> [1].</w:t>
      </w:r>
    </w:p>
    <w:p w:rsidP="00DF74B2" w:rsidR="00BB1BF3" w:rsidRDefault="00BB1BF3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>В государственном учреждении образования</w:t>
      </w:r>
      <w:r w:rsidR="00C3170E"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 xml:space="preserve"> «</w:t>
      </w:r>
      <w:proofErr w:type="spellStart"/>
      <w:r w:rsidR="00C3170E"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>Озерская</w:t>
      </w:r>
      <w:proofErr w:type="spellEnd"/>
      <w:r w:rsidR="00C3170E"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 xml:space="preserve"> средняя школа»</w:t>
      </w:r>
      <w:r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 xml:space="preserve"> имеются все условия для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формирования личности школьника, которая, благодаря своим знаниям и качествам, способна анализировать ситуацию, принимать взвешенное и, самое главное, верное решение в экстремальных ситуациях, обеспечивая тем самым защиту себя и окружающих. Этому способствует открытая в 2019 году учебная комната безопасности.</w:t>
      </w:r>
    </w:p>
    <w:p w:rsidP="00DF74B2" w:rsidR="00BB1BF3" w:rsidRDefault="00BB1BF3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Учебная комната безопасности разм</w:t>
      </w:r>
      <w:r w:rsidR="00297C33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ещена в кабинете площадью 60 квадратных метров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и включает в себя 8 тематических зон для закрепления на практике знаний и умений безопасного поведения </w:t>
      </w:r>
      <w:r w:rsidR="00DF74B2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>на воде и при пожаре, оказания первой помощи при несчастных случаях. Можно изучить причины пожаров и способы их тушения, узнать о работе спасателей с помощью современного оборудования, отработать порядок вызова экстренных служб, пройти проверку знаний. Современное об</w:t>
      </w:r>
      <w:r w:rsidR="00595C45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>орудование – это учебные тренаж</w:t>
      </w:r>
      <w:r w:rsidR="00595C45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ё</w:t>
      </w:r>
      <w:r w:rsidR="00DF74B2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>ры, стенды, планшеты, специальные системные программы, оргтехника. Стенд по отработке навыков пользования огнетушителем работает в режиме 5D и созда</w:t>
      </w:r>
      <w:r w:rsidR="00595C45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ё</w:t>
      </w:r>
      <w:r w:rsidR="00DF74B2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>т эффект максимальной реальности</w:t>
      </w:r>
      <w:r w:rsidR="00595C45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на </w:t>
      </w:r>
      <w:r w:rsidRPr="00957C3D">
        <w:rPr>
          <w:rFonts w:ascii="Times New Roman" w:cs="Times New Roman" w:eastAsia="Times New Roman" w:hAnsi="Times New Roman"/>
          <w:i/>
          <w:sz w:val="28"/>
          <w:szCs w:val="28"/>
          <w:lang w:eastAsia="ru-RU" w:val="ru-RU"/>
        </w:rPr>
        <w:t>(</w:t>
      </w:r>
      <w:r w:rsidR="00DC5EE7" w:rsidRPr="00957C3D">
        <w:rPr>
          <w:rFonts w:ascii="Times New Roman" w:cs="Times New Roman" w:eastAsia="Times New Roman" w:hAnsi="Times New Roman"/>
          <w:i/>
          <w:sz w:val="28"/>
          <w:szCs w:val="28"/>
          <w:lang w:eastAsia="ru-RU" w:val="ru-RU"/>
        </w:rPr>
        <w:t>приложение 1</w:t>
      </w:r>
      <w:r w:rsidRPr="00957C3D">
        <w:rPr>
          <w:rFonts w:ascii="Times New Roman" w:cs="Times New Roman" w:eastAsia="Times New Roman" w:hAnsi="Times New Roman"/>
          <w:i/>
          <w:sz w:val="28"/>
          <w:szCs w:val="28"/>
          <w:lang w:eastAsia="ru-RU" w:val="ru-RU"/>
        </w:rPr>
        <w:t>).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 </w:t>
      </w:r>
    </w:p>
    <w:p w:rsidP="00DF74B2" w:rsidR="00BB1BF3" w:rsidRDefault="00BB1BF3" w:rsidRPr="00A977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A97709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В 2021/2022 учебном году в учреждении образования </w:t>
      </w:r>
      <w:r w:rsidR="00C3170E" w:rsidRPr="00A97709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был </w:t>
      </w:r>
      <w:r w:rsidRPr="00A97709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успешно реализован проект «Остров безопасности» с целью формирования и развития у обучающихся ответственного и безопасного поведения. </w:t>
      </w:r>
      <w:r w:rsidR="001E5C9B" w:rsidRPr="00A97709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Эффективность </w:t>
      </w:r>
      <w:r w:rsidR="007D5A37" w:rsidRPr="00A97709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проекта: 98% респондентов </w:t>
      </w:r>
      <w:r w:rsidRPr="00A97709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отметили повышение уровня осведомл</w:t>
      </w:r>
      <w:r w:rsidR="00595C45" w:rsidRPr="00A97709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ё</w:t>
      </w:r>
      <w:r w:rsidRPr="00A97709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нности в вопросах безопасного поведения. 100% опрошенных указали на практическую направленность полученных знаний и умений.</w:t>
      </w:r>
    </w:p>
    <w:p w:rsidP="008D5966" w:rsidR="008D5966" w:rsidRDefault="007D5A37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</w:pPr>
      <w:r w:rsidRPr="00A97709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Продолжением работы по развитию у обучающихся ответственного и безопасного поведения стало открытие </w:t>
      </w:r>
      <w:r w:rsidR="008D5966" w:rsidRPr="00A97709"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  <w:lang w:val="ru-RU"/>
        </w:rPr>
        <w:t xml:space="preserve">в торжественной обстановке  </w:t>
      </w:r>
      <w:r w:rsidRPr="00A97709"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  <w:lang w:val="ru-RU"/>
        </w:rPr>
        <w:t>«комнаты</w:t>
      </w:r>
      <w:r w:rsidR="008D5966" w:rsidRPr="00A97709"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  <w:lang w:val="ru-RU"/>
        </w:rPr>
        <w:t xml:space="preserve"> ошибок» </w:t>
      </w:r>
      <w:r w:rsidR="008D5966" w:rsidRPr="00A97709">
        <w:rPr>
          <w:rFonts w:ascii="Times New Roman" w:cs="Times New Roman" w:eastAsia="Calibri" w:hAnsi="Times New Roman"/>
          <w:i/>
          <w:iCs/>
          <w:sz w:val="28"/>
          <w:szCs w:val="28"/>
          <w:shd w:color="auto" w:fill="FFFFFF" w:val="clear"/>
          <w:lang w:val="ru-RU"/>
        </w:rPr>
        <w:t>(</w:t>
      </w:r>
      <w:r w:rsidR="00DC5EE7" w:rsidRPr="00A97709">
        <w:rPr>
          <w:rFonts w:ascii="Times New Roman" w:cs="Times New Roman" w:eastAsia="Calibri" w:hAnsi="Times New Roman"/>
          <w:i/>
          <w:iCs/>
          <w:sz w:val="28"/>
          <w:szCs w:val="28"/>
          <w:shd w:color="auto" w:fill="FFFFFF" w:val="clear"/>
          <w:lang w:val="ru-RU"/>
        </w:rPr>
        <w:t>приложение 2</w:t>
      </w:r>
      <w:r w:rsidR="008D5966" w:rsidRPr="00A97709">
        <w:rPr>
          <w:rFonts w:ascii="Times New Roman" w:cs="Times New Roman" w:eastAsia="Calibri" w:hAnsi="Times New Roman"/>
          <w:i/>
          <w:iCs/>
          <w:sz w:val="28"/>
          <w:szCs w:val="28"/>
          <w:shd w:color="auto" w:fill="FFFFFF" w:val="clear"/>
          <w:lang w:val="ru-RU"/>
        </w:rPr>
        <w:t>).</w:t>
      </w:r>
      <w:r w:rsidR="009A0DA7" w:rsidRPr="00A97709"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  <w:lang w:val="ru-RU"/>
        </w:rPr>
        <w:t xml:space="preserve"> </w:t>
      </w:r>
      <w:r w:rsidR="009A0DA7"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  <w:lang w:val="ru-RU"/>
        </w:rPr>
        <w:t>Она</w:t>
      </w:r>
      <w:r w:rsidR="008D5966" w:rsidRPr="00AE7E56"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  <w:lang w:val="ru-RU"/>
        </w:rPr>
        <w:t xml:space="preserve"> </w:t>
      </w:r>
      <w:r w:rsidR="009A0DA7"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  <w:lang w:val="ru-RU"/>
        </w:rPr>
        <w:t>п</w:t>
      </w:r>
      <w:r w:rsidR="008D5966" w:rsidRPr="00AE7E56"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  <w:lang w:val="ru-RU"/>
        </w:rPr>
        <w:t xml:space="preserve">редставляет собой помещение </w:t>
      </w:r>
      <w:r w:rsidR="008D5966"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площадью 12 кв</w:t>
      </w:r>
      <w:r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адратных метров</w:t>
      </w:r>
      <w:r w:rsidR="008D5966"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и состоит из нескольких тематических</w:t>
      </w:r>
      <w:r w:rsidR="008D5966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зон. </w:t>
      </w:r>
      <w:r w:rsidR="008D5966"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С помощью интерактивного планшета обучающиеся находят заранее запрограммированные ошибки, отрабатывая при этом не только правила безопасного поведения, но и раскрывая многогранность понятия «здоровье», </w:t>
      </w:r>
      <w:r w:rsidR="008D5966" w:rsidRPr="00AE7E56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 xml:space="preserve">восприятие его как общечеловеческой и личностной ценности, воспитание </w:t>
      </w:r>
      <w:r w:rsidR="008D5966" w:rsidRPr="00FB104C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 xml:space="preserve">бережного отношения к </w:t>
      </w:r>
      <w:r w:rsidR="008D5966" w:rsidRPr="00FB104C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lastRenderedPageBreak/>
        <w:t xml:space="preserve">своему здоровью и здоровью окружающих [1]. Это и стало </w:t>
      </w:r>
      <w:r w:rsidR="00FB104C" w:rsidRPr="00FB104C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 xml:space="preserve">новой ступенью </w:t>
      </w:r>
      <w:r w:rsidR="008D5966" w:rsidRPr="00FB104C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 xml:space="preserve">в формировании и развитии навыков безопасного поведения у </w:t>
      </w:r>
      <w:r w:rsidR="00AE7E56" w:rsidRPr="00FB104C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>обучающихся</w:t>
      </w:r>
      <w:r w:rsidR="008D5966" w:rsidRPr="00FB104C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>.</w:t>
      </w:r>
      <w:r w:rsidR="008D5966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 xml:space="preserve"> </w:t>
      </w:r>
    </w:p>
    <w:p w:rsidP="00DF74B2" w:rsidR="001A504C" w:rsidRDefault="00473B78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</w:pPr>
      <w:r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 xml:space="preserve">Здоровье </w:t>
      </w:r>
      <w:r w:rsidR="001A504C"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 xml:space="preserve">человека тесно связано с его повседневной жизнедеятельностью, </w:t>
      </w:r>
      <w:r w:rsidR="001A504C"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</w:rPr>
        <w:t>а значит, и с личной безопасностью. </w:t>
      </w:r>
      <w:r w:rsidR="001A504C"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 xml:space="preserve"> Поэтому понятия «безопасность» и «здоровье» неотделимы друг от друга. Это стало основополагающей идеей проекта шестого школьного дня «Безопасность – </w:t>
      </w:r>
      <w:r w:rsidR="00AE7E56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>наш</w:t>
      </w:r>
      <w:r w:rsidR="001A504C" w:rsidRPr="00E043BD">
        <w:rPr>
          <w:rFonts w:ascii="Times New Roman" w:cs="Times New Roman" w:eastAsia="Calibri" w:hAnsi="Times New Roman"/>
          <w:bCs/>
          <w:sz w:val="28"/>
          <w:szCs w:val="28"/>
          <w:shd w:color="auto" w:fill="FFFFFF" w:val="clear"/>
          <w:lang w:val="ru-RU"/>
        </w:rPr>
        <w:t xml:space="preserve"> капитал!». </w:t>
      </w:r>
      <w:r w:rsidR="001A504C" w:rsidRPr="00E043BD"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  <w:lang w:val="ru-RU"/>
        </w:rPr>
        <w:t>Изучение и закрепление на практике знаний и умений безопасного поведения, их взаимосвязь с восприятием здоровья как общечеловеческой и личностной ценности представляется особенно актуальным.</w:t>
      </w:r>
    </w:p>
    <w:p w:rsidP="00DF74B2" w:rsidR="00366641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  <w:lang w:val="ru-RU"/>
        </w:rPr>
      </w:pPr>
      <w:r w:rsidRPr="00E043BD"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  <w:lang w:val="ru-RU"/>
        </w:rPr>
        <w:t xml:space="preserve">В рамках </w:t>
      </w:r>
      <w:r w:rsidR="00C5559C" w:rsidRPr="00E043BD"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  <w:lang w:val="ru-RU"/>
        </w:rPr>
        <w:t>реализации проекта</w:t>
      </w:r>
      <w:r w:rsidRPr="00E043BD"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  <w:lang w:val="ru-RU"/>
        </w:rPr>
        <w:t xml:space="preserve"> налажено сотрудничество с социальными партнёрами: Гродненским районным отделом по чрезвычайным ситуация</w:t>
      </w:r>
      <w:r w:rsidR="00CE0A77" w:rsidRPr="00E043BD"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  <w:lang w:val="ru-RU"/>
        </w:rPr>
        <w:t xml:space="preserve">м, первичной организацией ОСВОД, </w:t>
      </w:r>
      <w:r w:rsidR="00CE0A77" w:rsidRPr="00E043BD"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</w:rPr>
        <w:t>ГАИ, представител</w:t>
      </w:r>
      <w:proofErr w:type="spellStart"/>
      <w:r w:rsidR="00CE0A77" w:rsidRPr="00E043BD"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  <w:lang w:val="ru-RU"/>
        </w:rPr>
        <w:t>ями</w:t>
      </w:r>
      <w:proofErr w:type="spellEnd"/>
      <w:r w:rsidR="00CE0A77" w:rsidRPr="00E043BD"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</w:rPr>
        <w:t xml:space="preserve"> здравоохранения.</w:t>
      </w:r>
    </w:p>
    <w:p w:rsidP="00DF74B2" w:rsidR="00AE2021" w:rsidRDefault="00AE2021" w:rsidRPr="00E043BD">
      <w:pPr>
        <w:spacing w:after="0" w:line="240" w:lineRule="auto"/>
        <w:ind w:firstLine="709"/>
        <w:jc w:val="center"/>
        <w:rPr>
          <w:rFonts w:ascii="Times New Roman" w:cs="Times New Roman" w:eastAsia="Calibri" w:hAnsi="Times New Roman"/>
          <w:b/>
          <w:iCs/>
          <w:sz w:val="28"/>
          <w:szCs w:val="28"/>
          <w:shd w:color="auto" w:fill="FFFFFF" w:val="clear"/>
          <w:lang w:val="ru-RU"/>
        </w:rPr>
      </w:pPr>
      <w:r w:rsidRPr="00E043BD">
        <w:rPr>
          <w:rFonts w:ascii="Times New Roman" w:cs="Times New Roman" w:eastAsia="Calibri" w:hAnsi="Times New Roman"/>
          <w:b/>
          <w:iCs/>
          <w:sz w:val="28"/>
          <w:szCs w:val="28"/>
          <w:shd w:color="auto" w:fill="FFFFFF" w:val="clear"/>
          <w:lang w:val="ru-RU"/>
        </w:rPr>
        <w:t>Информационная карта проекта</w:t>
      </w:r>
    </w:p>
    <w:tbl>
      <w:tblPr>
        <w:tblStyle w:val="11"/>
        <w:tblW w:type="dxa" w:w="9639"/>
        <w:tblInd w:type="dxa" w:w="108"/>
        <w:tblLook w:firstColumn="1" w:firstRow="1" w:lastColumn="0" w:lastRow="0" w:noHBand="0" w:noVBand="1" w:val="04A0"/>
      </w:tblPr>
      <w:tblGrid>
        <w:gridCol w:w="709"/>
        <w:gridCol w:w="2835"/>
        <w:gridCol w:w="6095"/>
      </w:tblGrid>
      <w:tr w:rsidR="00AE2021" w:rsidRPr="00E043BD" w:rsidTr="00EB2BC3">
        <w:tc>
          <w:tcPr>
            <w:tcW w:type="dxa" w:w="709"/>
          </w:tcPr>
          <w:p w:rsidP="00DF74B2" w:rsidR="00AE2021" w:rsidRDefault="00AE2021" w:rsidRPr="00E043BD">
            <w:pPr>
              <w:ind w:left="-142" w:right="-28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№</w:t>
            </w:r>
          </w:p>
          <w:p w:rsidP="00DF74B2" w:rsidR="00AE2021" w:rsidRDefault="00AE2021" w:rsidRPr="00E043BD">
            <w:pPr>
              <w:ind w:left="-142" w:right="-28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type="dxa" w:w="2835"/>
          </w:tcPr>
          <w:p w:rsidP="00DF74B2" w:rsidR="00AE2021" w:rsidRDefault="00AE2021" w:rsidRPr="00E043BD">
            <w:pPr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Структурные компоненты</w:t>
            </w:r>
          </w:p>
        </w:tc>
        <w:tc>
          <w:tcPr>
            <w:tcW w:type="dxa" w:w="6095"/>
          </w:tcPr>
          <w:p w:rsidP="00DF74B2" w:rsidR="00AE2021" w:rsidRDefault="00AE2021" w:rsidRPr="00E043BD">
            <w:pPr>
              <w:ind w:left="-142" w:right="-28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Содержание</w:t>
            </w:r>
          </w:p>
        </w:tc>
      </w:tr>
      <w:tr w:rsidR="00AE2021" w:rsidRPr="00E043BD" w:rsidTr="00EB2BC3">
        <w:tc>
          <w:tcPr>
            <w:tcW w:type="dxa" w:w="709"/>
          </w:tcPr>
          <w:p w:rsidP="00DF74B2" w:rsidR="00AE2021" w:rsidRDefault="00AE2021" w:rsidRPr="00E043BD">
            <w:pPr>
              <w:ind w:left="-142" w:right="-28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1.</w:t>
            </w:r>
          </w:p>
        </w:tc>
        <w:tc>
          <w:tcPr>
            <w:tcW w:type="dxa" w:w="2835"/>
          </w:tcPr>
          <w:p w:rsidP="00DF74B2" w:rsidR="00AE2021" w:rsidRDefault="00AE2021" w:rsidRPr="00E043BD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type="dxa" w:w="6095"/>
          </w:tcPr>
          <w:p w:rsidP="001A504C" w:rsidR="00AE2021" w:rsidRDefault="00AE2021" w:rsidRPr="00AE7E56">
            <w:pPr>
              <w:ind w:firstLine="742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 w:rsidRPr="00AE7E56">
              <w:rPr>
                <w:rFonts w:ascii="Times New Roman" w:cs="Times New Roman" w:hAnsi="Times New Roman"/>
                <w:sz w:val="28"/>
                <w:szCs w:val="28"/>
              </w:rPr>
              <w:t>Проект шестого школьного дня «</w:t>
            </w:r>
            <w:r w:rsidR="00C3170E" w:rsidRPr="00AE7E56">
              <w:rPr>
                <w:rFonts w:ascii="Times New Roman" w:cs="Times New Roman" w:hAnsi="Times New Roman"/>
                <w:sz w:val="28"/>
                <w:szCs w:val="28"/>
              </w:rPr>
              <w:t>Безопасность – наш капитал!»</w:t>
            </w:r>
            <w:r w:rsidR="009701C2"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</w:tr>
      <w:tr w:rsidR="00AE2021" w:rsidRPr="00E043BD" w:rsidTr="00EB2BC3">
        <w:tc>
          <w:tcPr>
            <w:tcW w:type="dxa" w:w="709"/>
          </w:tcPr>
          <w:p w:rsidP="00DF74B2" w:rsidR="00AE2021" w:rsidRDefault="00AE2021" w:rsidRPr="00E043BD">
            <w:pPr>
              <w:ind w:left="-142" w:right="-28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2.</w:t>
            </w:r>
          </w:p>
        </w:tc>
        <w:tc>
          <w:tcPr>
            <w:tcW w:type="dxa" w:w="2835"/>
          </w:tcPr>
          <w:p w:rsidP="00DF74B2" w:rsidR="00AE2021" w:rsidRDefault="00AE2021" w:rsidRPr="00E043BD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type="dxa" w:w="6095"/>
          </w:tcPr>
          <w:p w:rsidP="007E0808" w:rsidR="00AE2021" w:rsidRDefault="00B50CC4" w:rsidRPr="00AE7E56">
            <w:pPr>
              <w:ind w:firstLine="742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 w:rsidRPr="00BF156A">
              <w:rPr>
                <w:rFonts w:ascii="Times New Roman" w:cs="Times New Roman" w:hAnsi="Times New Roman"/>
                <w:sz w:val="28"/>
                <w:szCs w:val="28"/>
              </w:rPr>
              <w:t>сентябрь</w:t>
            </w:r>
            <w:r w:rsidR="007E0808" w:rsidRPr="00BF156A">
              <w:rPr>
                <w:rFonts w:ascii="Times New Roman" w:cs="Times New Roman" w:hAnsi="Times New Roman"/>
                <w:sz w:val="28"/>
                <w:szCs w:val="28"/>
              </w:rPr>
              <w:t xml:space="preserve"> 2022-</w:t>
            </w:r>
            <w:r w:rsidRPr="00BF156A">
              <w:rPr>
                <w:rFonts w:ascii="Times New Roman" w:cs="Times New Roman" w:hAnsi="Times New Roman"/>
                <w:sz w:val="28"/>
                <w:szCs w:val="28"/>
              </w:rPr>
              <w:t>май</w:t>
            </w:r>
            <w:r w:rsidR="008D5966" w:rsidRPr="00BF156A">
              <w:rPr>
                <w:rFonts w:ascii="Times New Roman" w:cs="Times New Roman" w:hAnsi="Times New Roman"/>
                <w:sz w:val="28"/>
                <w:szCs w:val="28"/>
              </w:rPr>
              <w:t xml:space="preserve"> 2023</w:t>
            </w:r>
            <w:r w:rsidR="00F867E7"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321F" w:rsidRPr="00E043BD" w:rsidTr="00EB2BC3">
        <w:trPr>
          <w:trHeight w:val="557"/>
        </w:trPr>
        <w:tc>
          <w:tcPr>
            <w:tcW w:type="dxa" w:w="709"/>
          </w:tcPr>
          <w:p w:rsidP="00DF74B2" w:rsidR="00AE2021" w:rsidRDefault="00AE2021" w:rsidRPr="00E043BD">
            <w:pPr>
              <w:ind w:left="-142" w:right="-28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3.</w:t>
            </w:r>
          </w:p>
        </w:tc>
        <w:tc>
          <w:tcPr>
            <w:tcW w:type="dxa" w:w="2835"/>
          </w:tcPr>
          <w:p w:rsidP="00DF74B2" w:rsidR="00AE2021" w:rsidRDefault="00AE2021" w:rsidRPr="00E043BD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type="dxa" w:w="6095"/>
          </w:tcPr>
          <w:p w:rsidP="00CE0A77" w:rsidR="00AE2021" w:rsidRDefault="00AE2021" w:rsidRPr="00AE7E56">
            <w:pPr>
              <w:pStyle w:val="point"/>
              <w:spacing w:after="0" w:afterAutospacing="0" w:before="0" w:beforeAutospacing="0"/>
              <w:ind w:firstLine="566" w:left="34" w:right="176"/>
              <w:jc w:val="both"/>
              <w:rPr>
                <w:rFonts w:eastAsia="Calibri"/>
                <w:sz w:val="28"/>
                <w:szCs w:val="28"/>
              </w:rPr>
            </w:pPr>
            <w:r w:rsidRPr="00AE7E56">
              <w:rPr>
                <w:rFonts w:eastAsia="Calibri"/>
                <w:b/>
                <w:sz w:val="28"/>
                <w:szCs w:val="28"/>
                <w:shd w:color="auto" w:fill="FFFFFF" w:val="clear"/>
              </w:rPr>
              <w:t>Цель проекта:</w:t>
            </w:r>
            <w:r w:rsidRPr="00AE7E56">
              <w:rPr>
                <w:sz w:val="28"/>
                <w:szCs w:val="28"/>
              </w:rPr>
              <w:t xml:space="preserve"> формирование и развитие у </w:t>
            </w:r>
            <w:r w:rsidR="0039479B" w:rsidRPr="00AE7E56">
              <w:rPr>
                <w:sz w:val="28"/>
                <w:szCs w:val="28"/>
              </w:rPr>
              <w:t xml:space="preserve">обучающихся </w:t>
            </w:r>
            <w:r w:rsidRPr="00AE7E56">
              <w:rPr>
                <w:sz w:val="28"/>
                <w:szCs w:val="28"/>
              </w:rPr>
              <w:t xml:space="preserve">навыков безопасного поведения, </w:t>
            </w:r>
            <w:r w:rsidR="009F1699" w:rsidRPr="00AE7E56">
              <w:rPr>
                <w:sz w:val="28"/>
                <w:szCs w:val="28"/>
              </w:rPr>
              <w:t xml:space="preserve">умения адекватно действовать в неординарных ситуациях, </w:t>
            </w:r>
            <w:r w:rsidR="00C04ECD" w:rsidRPr="00AE7E56">
              <w:rPr>
                <w:sz w:val="28"/>
                <w:szCs w:val="28"/>
              </w:rPr>
              <w:t>осознания</w:t>
            </w:r>
            <w:r w:rsidR="00DE7C64" w:rsidRPr="00AE7E56">
              <w:rPr>
                <w:sz w:val="28"/>
                <w:szCs w:val="28"/>
              </w:rPr>
              <w:t xml:space="preserve"> своей ответственности за индивид</w:t>
            </w:r>
            <w:r w:rsidR="009F1699" w:rsidRPr="00AE7E56">
              <w:rPr>
                <w:sz w:val="28"/>
                <w:szCs w:val="28"/>
              </w:rPr>
              <w:t>уальное и общественное здоровье</w:t>
            </w:r>
            <w:r w:rsidR="00DE7C64" w:rsidRPr="00AE7E56">
              <w:rPr>
                <w:sz w:val="28"/>
                <w:szCs w:val="28"/>
              </w:rPr>
              <w:t xml:space="preserve"> </w:t>
            </w:r>
            <w:r w:rsidRPr="00AE7E56">
              <w:rPr>
                <w:sz w:val="28"/>
                <w:szCs w:val="28"/>
              </w:rPr>
              <w:t>посредством использования потенциа</w:t>
            </w:r>
            <w:r w:rsidR="00DE7C64" w:rsidRPr="00AE7E56">
              <w:rPr>
                <w:sz w:val="28"/>
                <w:szCs w:val="28"/>
              </w:rPr>
              <w:t>ла учебной комнаты безопасности, «комнаты ошибок».</w:t>
            </w:r>
          </w:p>
          <w:p w:rsidP="00CE0A77" w:rsidR="0039479B" w:rsidRDefault="00C728E5" w:rsidRPr="00AE7E56">
            <w:pPr>
              <w:shd w:color="auto" w:fill="FFFFFF" w:val="clear"/>
              <w:ind w:firstLine="566" w:left="34" w:right="176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 w:rsidRPr="00AE7E56"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Задачи</w:t>
            </w:r>
          </w:p>
          <w:p w:rsidP="00CE0A77" w:rsidR="0039479B" w:rsidRDefault="001862BC" w:rsidRPr="00AE7E56">
            <w:pPr>
              <w:pStyle w:val="af1"/>
              <w:numPr>
                <w:ilvl w:val="0"/>
                <w:numId w:val="10"/>
              </w:numPr>
              <w:shd w:color="auto" w:fill="FFFFFF" w:val="clear"/>
              <w:tabs>
                <w:tab w:pos="459" w:val="left"/>
                <w:tab w:pos="1026" w:val="left"/>
              </w:tabs>
              <w:ind w:firstLine="566" w:left="34" w:right="176"/>
              <w:jc w:val="both"/>
              <w:rPr>
                <w:rFonts w:ascii="Times New Roman" w:hAnsi="Times New Roman"/>
                <w:sz w:val="28"/>
                <w:szCs w:val="28"/>
                <w:shd w:color="auto" w:fill="FFFFFF" w:val="clear"/>
                <w:lang w:val="be-BY"/>
              </w:rPr>
            </w:pPr>
            <w:r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>С</w:t>
            </w:r>
            <w:r w:rsidR="00C04ECD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 xml:space="preserve">формировать у обучающихся </w:t>
            </w:r>
            <w:r w:rsidR="00C04ECD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  <w:lang w:val="be-BY"/>
              </w:rPr>
              <w:t xml:space="preserve">навыки безопасного поведения дома, в учреждении образования, </w:t>
            </w:r>
            <w:r w:rsidR="0039479B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 xml:space="preserve">на улице, на воде, в лесу, </w:t>
            </w:r>
            <w:r w:rsidR="00C04ECD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 xml:space="preserve">представление об основных способах и методах сохранения и укрепления здоровья через создание </w:t>
            </w:r>
            <w:r w:rsidR="00C728E5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 xml:space="preserve">и реализацию </w:t>
            </w:r>
            <w:r w:rsidR="00C04ECD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 xml:space="preserve">на </w:t>
            </w:r>
            <w:r w:rsidR="00C04ECD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  <w:lang w:val="be-BY"/>
              </w:rPr>
              <w:t xml:space="preserve">І ступени общего среднего образования </w:t>
            </w:r>
            <w:r w:rsidR="00C728E5" w:rsidRPr="00AE7E56">
              <w:rPr>
                <w:rFonts w:ascii="Times New Roman" w:hAnsi="Times New Roman"/>
                <w:sz w:val="28"/>
                <w:szCs w:val="28"/>
              </w:rPr>
              <w:t>активно – игровой программы</w:t>
            </w:r>
            <w:r w:rsidR="0039479B" w:rsidRPr="00AE7E56">
              <w:rPr>
                <w:rFonts w:ascii="Times New Roman" w:hAnsi="Times New Roman"/>
                <w:sz w:val="28"/>
                <w:szCs w:val="28"/>
              </w:rPr>
              <w:t xml:space="preserve"> «Лаборатория безопасности: новые возможности»</w:t>
            </w:r>
            <w:r w:rsidR="00C728E5" w:rsidRPr="00AE7E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P="00CE0A77" w:rsidR="00D53374" w:rsidRDefault="001862BC" w:rsidRPr="00AE7E56">
            <w:pPr>
              <w:pStyle w:val="af1"/>
              <w:numPr>
                <w:ilvl w:val="0"/>
                <w:numId w:val="10"/>
              </w:numPr>
              <w:shd w:color="auto" w:fill="FFFFFF" w:val="clear"/>
              <w:tabs>
                <w:tab w:pos="459" w:val="left"/>
                <w:tab w:pos="1026" w:val="left"/>
              </w:tabs>
              <w:ind w:firstLine="566" w:left="34" w:right="176"/>
              <w:jc w:val="both"/>
              <w:rPr>
                <w:rFonts w:ascii="Times New Roman" w:hAnsi="Times New Roman"/>
                <w:sz w:val="28"/>
                <w:szCs w:val="28"/>
                <w:shd w:color="auto" w:fill="FFFFFF" w:val="clear"/>
                <w:lang w:val="be-BY"/>
              </w:rPr>
            </w:pPr>
            <w:r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>П</w:t>
            </w:r>
            <w:r w:rsidR="00D53374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 xml:space="preserve">опуляризировать </w:t>
            </w:r>
            <w:r w:rsidR="00C07A58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  <w:lang w:val="be-BY"/>
              </w:rPr>
              <w:t>основ</w:t>
            </w:r>
            <w:r w:rsidR="00D53374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>ы</w:t>
            </w:r>
            <w:r w:rsidR="00C07A58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  <w:lang w:val="be-BY"/>
              </w:rPr>
              <w:t xml:space="preserve"> безопасности жизнедеятельности,</w:t>
            </w:r>
            <w:r w:rsidR="00D53374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 xml:space="preserve"> способы и условия</w:t>
            </w:r>
            <w:r w:rsidR="00C07A58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 xml:space="preserve"> избавления от вредных и</w:t>
            </w:r>
            <w:r w:rsidR="00D53374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 xml:space="preserve"> приобретения полезны</w:t>
            </w:r>
            <w:r w:rsidR="007E0808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>х привычек посредством д</w:t>
            </w:r>
            <w:r w:rsidR="00D53374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 xml:space="preserve">еятельности на </w:t>
            </w:r>
            <w:r w:rsidR="00D53374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  <w:lang w:val="be-BY"/>
              </w:rPr>
              <w:t xml:space="preserve">ІІ </w:t>
            </w:r>
            <w:r w:rsidR="00D53374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>ступени общего среднего образования рекламного агентства «Навигатор+</w:t>
            </w:r>
            <w:r w:rsidR="00C728E5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>».</w:t>
            </w:r>
          </w:p>
          <w:p w:rsidP="00CE0A77" w:rsidR="00D53374" w:rsidRDefault="001862BC" w:rsidRPr="00AE7E56">
            <w:pPr>
              <w:pStyle w:val="af1"/>
              <w:numPr>
                <w:ilvl w:val="0"/>
                <w:numId w:val="10"/>
              </w:numPr>
              <w:shd w:color="auto" w:fill="FFFFFF" w:val="clear"/>
              <w:tabs>
                <w:tab w:pos="459" w:val="left"/>
                <w:tab w:pos="1026" w:val="left"/>
              </w:tabs>
              <w:ind w:firstLine="566" w:left="34" w:right="176"/>
              <w:jc w:val="both"/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</w:pPr>
            <w:r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>Ра</w:t>
            </w:r>
            <w:r w:rsidR="002220CC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>звивать у обучающихся навыки</w:t>
            </w:r>
            <w:r w:rsidR="00D53374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 xml:space="preserve"> </w:t>
            </w:r>
            <w:r w:rsidR="00D53374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lastRenderedPageBreak/>
              <w:t>использования технических средств противопожарной защиты и первичны</w:t>
            </w:r>
            <w:r w:rsidR="002220CC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>х средств пожаротушения, навыки</w:t>
            </w:r>
            <w:r w:rsidR="00D53374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 xml:space="preserve"> правильных действий в случае возникновения опасной или чрезвычайной ситуации, </w:t>
            </w:r>
            <w:r w:rsidR="002220CC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>положительные установки на здоровый образ жизни через создание отряда «</w:t>
            </w:r>
            <w:proofErr w:type="spellStart"/>
            <w:r w:rsidR="002220CC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>Аргентум</w:t>
            </w:r>
            <w:proofErr w:type="spellEnd"/>
            <w:r w:rsidR="002220CC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>» с включением обучающихся ІІІ ступени общего среднего образования</w:t>
            </w:r>
            <w:r w:rsidR="00C728E5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>.</w:t>
            </w:r>
          </w:p>
          <w:p w:rsidP="00CE0A77" w:rsidR="00C07A58" w:rsidRDefault="007E0808" w:rsidRPr="00AE7E56">
            <w:pPr>
              <w:pStyle w:val="af1"/>
              <w:numPr>
                <w:ilvl w:val="0"/>
                <w:numId w:val="10"/>
              </w:numPr>
              <w:shd w:color="auto" w:fill="FFFFFF" w:val="clear"/>
              <w:tabs>
                <w:tab w:pos="459" w:val="left"/>
                <w:tab w:pos="1026" w:val="left"/>
              </w:tabs>
              <w:ind w:firstLine="566" w:left="34" w:right="176"/>
              <w:jc w:val="both"/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</w:pPr>
            <w:r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>Сформировать з</w:t>
            </w:r>
            <w:r w:rsidR="002220CC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 xml:space="preserve">нания обучающихся по вопросам гражданской ответственности за </w:t>
            </w:r>
            <w:r w:rsidR="00C07FA0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>безопасное поведение дома, в уч</w:t>
            </w:r>
            <w:r w:rsidR="00C728E5" w:rsidRPr="00AE7E56">
              <w:rPr>
                <w:rFonts w:ascii="Times New Roman" w:hAnsi="Times New Roman"/>
                <w:sz w:val="28"/>
                <w:szCs w:val="28"/>
                <w:shd w:color="auto" w:fill="FFFFFF" w:val="clear"/>
              </w:rPr>
              <w:t>реждении образования и на улице.</w:t>
            </w:r>
          </w:p>
          <w:p w:rsidP="00992517" w:rsidR="00AE2021" w:rsidRDefault="001862BC" w:rsidRPr="00AE7E56">
            <w:pPr>
              <w:pStyle w:val="af1"/>
              <w:numPr>
                <w:ilvl w:val="0"/>
                <w:numId w:val="10"/>
              </w:numPr>
              <w:shd w:color="auto" w:fill="FFFFFF" w:val="clear"/>
              <w:tabs>
                <w:tab w:pos="459" w:val="left"/>
                <w:tab w:pos="1026" w:val="left"/>
              </w:tabs>
              <w:ind w:firstLine="566" w:left="34" w:right="176"/>
              <w:jc w:val="both"/>
              <w:rPr>
                <w:sz w:val="28"/>
                <w:szCs w:val="28"/>
                <w:shd w:color="auto" w:fill="FFFFFF" w:val="clear"/>
              </w:rPr>
            </w:pPr>
            <w:r w:rsidRPr="00AE7E56">
              <w:rPr>
                <w:rFonts w:ascii="Times New Roman" w:hAnsi="Times New Roman"/>
                <w:sz w:val="28"/>
                <w:szCs w:val="28"/>
              </w:rPr>
              <w:t>В</w:t>
            </w:r>
            <w:r w:rsidR="00C07FA0" w:rsidRPr="00AE7E56">
              <w:rPr>
                <w:rFonts w:ascii="Times New Roman" w:hAnsi="Times New Roman"/>
                <w:sz w:val="28"/>
                <w:szCs w:val="28"/>
              </w:rPr>
              <w:t>ыработать</w:t>
            </w:r>
            <w:r w:rsidRPr="00AE7E56">
              <w:rPr>
                <w:rFonts w:ascii="Times New Roman" w:hAnsi="Times New Roman"/>
                <w:sz w:val="28"/>
                <w:szCs w:val="28"/>
              </w:rPr>
              <w:t xml:space="preserve"> у обучающихся</w:t>
            </w:r>
            <w:r w:rsidR="00C07FA0" w:rsidRPr="00AE7E56">
              <w:rPr>
                <w:rFonts w:ascii="Times New Roman" w:hAnsi="Times New Roman"/>
                <w:sz w:val="28"/>
                <w:szCs w:val="28"/>
              </w:rPr>
              <w:t xml:space="preserve"> навыки практической деятельности по предупреждению чрезвычайных ситуаций, формированию ценностного отношения к здоровому образу жизни.</w:t>
            </w:r>
          </w:p>
        </w:tc>
      </w:tr>
      <w:tr w:rsidR="00AE2021" w:rsidRPr="00E043BD" w:rsidTr="00EB2BC3">
        <w:tc>
          <w:tcPr>
            <w:tcW w:type="dxa" w:w="709"/>
          </w:tcPr>
          <w:p w:rsidP="00DF74B2" w:rsidR="00AE2021" w:rsidRDefault="00C5559C" w:rsidRPr="00E043BD">
            <w:pPr>
              <w:ind w:left="-142" w:right="-28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lastRenderedPageBreak/>
              <w:t>4</w:t>
            </w:r>
            <w:r w:rsidR="00AE2021" w:rsidRPr="00E043BD"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type="dxa" w:w="2835"/>
          </w:tcPr>
          <w:p w:rsidP="00DF74B2" w:rsidR="00AE2021" w:rsidRDefault="00AE2021" w:rsidRPr="00E043BD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Характеристика целевой группы</w:t>
            </w:r>
          </w:p>
        </w:tc>
        <w:tc>
          <w:tcPr>
            <w:tcW w:type="dxa" w:w="6095"/>
          </w:tcPr>
          <w:p w:rsidP="00CE0A77" w:rsidR="00AE2021" w:rsidRDefault="00AE2021" w:rsidRPr="00E043BD">
            <w:pPr>
              <w:ind w:firstLine="742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Обучающиеся государственного учреждения образования «</w:t>
            </w:r>
            <w:proofErr w:type="spellStart"/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Озёрская</w:t>
            </w:r>
            <w:proofErr w:type="spellEnd"/>
            <w:r w:rsidRPr="00E043BD">
              <w:rPr>
                <w:rFonts w:ascii="Times New Roman" w:cs="Times New Roman" w:hAnsi="Times New Roman"/>
                <w:sz w:val="28"/>
                <w:szCs w:val="28"/>
              </w:rPr>
              <w:t xml:space="preserve"> средняя школа» в возрасте от 6 до 16 лет.</w:t>
            </w:r>
          </w:p>
        </w:tc>
      </w:tr>
      <w:tr w:rsidR="00AE2021" w:rsidRPr="00E043BD" w:rsidTr="00EB2BC3">
        <w:tc>
          <w:tcPr>
            <w:tcW w:type="dxa" w:w="709"/>
          </w:tcPr>
          <w:p w:rsidP="00DF74B2" w:rsidR="00AE2021" w:rsidRDefault="00C5559C" w:rsidRPr="00E043BD">
            <w:pPr>
              <w:ind w:left="-142" w:right="-28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5</w:t>
            </w:r>
            <w:r w:rsidR="00AE2021" w:rsidRPr="00E043BD"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type="dxa" w:w="2835"/>
          </w:tcPr>
          <w:p w:rsidP="00DF74B2" w:rsidR="00AE2021" w:rsidRDefault="00AE2021" w:rsidRPr="00E043BD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Структурный аспект проекта (этапы реализации)</w:t>
            </w:r>
          </w:p>
        </w:tc>
        <w:tc>
          <w:tcPr>
            <w:tcW w:type="dxa" w:w="6095"/>
          </w:tcPr>
          <w:p w:rsidP="008D5966" w:rsidR="008D5966" w:rsidRDefault="00B50CC4" w:rsidRPr="00BF156A">
            <w:pPr>
              <w:ind w:firstLine="742"/>
              <w:contextualSpacing/>
              <w:jc w:val="both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 w:rsidRPr="00BF156A">
              <w:rPr>
                <w:rFonts w:ascii="Times New Roman" w:cs="Times New Roman" w:hAnsi="Times New Roman"/>
                <w:b/>
                <w:sz w:val="28"/>
                <w:szCs w:val="28"/>
              </w:rPr>
              <w:t>І этап – организационный (сентябрь</w:t>
            </w:r>
            <w:r w:rsidR="007E0808" w:rsidRPr="00BF156A"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2022): </w:t>
            </w:r>
          </w:p>
          <w:p w:rsidP="008D5966" w:rsidR="008D5966" w:rsidRDefault="008D5966" w:rsidRPr="00E043BD">
            <w:pPr>
              <w:ind w:firstLine="742" w:left="34"/>
              <w:contextualSpacing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 w:rsidRPr="00AE7E56">
              <w:rPr>
                <w:rFonts w:ascii="Times New Roman" w:cs="Times New Roman" w:hAnsi="Times New Roman"/>
                <w:sz w:val="28"/>
                <w:szCs w:val="28"/>
              </w:rPr>
              <w:t>-анкетирование участников образовательного</w:t>
            </w: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 xml:space="preserve"> процесса;</w:t>
            </w:r>
          </w:p>
          <w:p w:rsidP="008D5966" w:rsidR="008D5966" w:rsidRDefault="008D5966" w:rsidRPr="00E043BD">
            <w:pPr>
              <w:ind w:firstLine="742" w:left="34"/>
              <w:contextualSpacing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-разработка проекта и плана его реализации;</w:t>
            </w:r>
          </w:p>
          <w:p w:rsidP="008D5966" w:rsidR="008D5966" w:rsidRDefault="008D5966" w:rsidRPr="00E043BD">
            <w:pPr>
              <w:ind w:firstLine="742" w:left="34"/>
              <w:contextualSpacing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-проведение пиар-акции «За безопасность вместе!»;</w:t>
            </w:r>
          </w:p>
          <w:p w:rsidP="008D5966" w:rsidR="008D5966" w:rsidRDefault="008D5966" w:rsidRPr="00AE7E56">
            <w:pPr>
              <w:ind w:firstLine="742" w:left="34"/>
              <w:contextualSpacing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 xml:space="preserve">-организация информационного </w:t>
            </w:r>
            <w:r w:rsidRPr="00AE7E56">
              <w:rPr>
                <w:rFonts w:ascii="Times New Roman" w:cs="Times New Roman" w:hAnsi="Times New Roman"/>
                <w:sz w:val="28"/>
                <w:szCs w:val="28"/>
              </w:rPr>
              <w:t>обеспечения проекта.</w:t>
            </w:r>
          </w:p>
          <w:p w:rsidP="008D5966" w:rsidR="008D5966" w:rsidRDefault="008D5966" w:rsidRPr="00BF156A">
            <w:pPr>
              <w:ind w:firstLine="742"/>
              <w:contextualSpacing/>
              <w:jc w:val="both"/>
              <w:rPr>
                <w:rFonts w:ascii="Times New Roman" w:cs="Times New Roman" w:hAnsi="Times New Roman"/>
                <w:b/>
                <w:bCs/>
                <w:iCs/>
                <w:sz w:val="28"/>
                <w:szCs w:val="28"/>
              </w:rPr>
            </w:pPr>
            <w:r w:rsidRPr="00BF156A">
              <w:rPr>
                <w:rFonts w:ascii="Times New Roman" w:cs="Times New Roman" w:hAnsi="Times New Roman"/>
                <w:b/>
                <w:bCs/>
                <w:iCs/>
                <w:sz w:val="28"/>
                <w:szCs w:val="28"/>
                <w:lang w:val="be-BY"/>
              </w:rPr>
              <w:t>ІІ</w:t>
            </w:r>
            <w:r w:rsidRPr="00BF156A">
              <w:rPr>
                <w:rFonts w:ascii="Times New Roman" w:cs="Times New Roman" w:hAnsi="Times New Roman"/>
                <w:b/>
                <w:bCs/>
                <w:iCs/>
                <w:sz w:val="28"/>
                <w:szCs w:val="28"/>
              </w:rPr>
              <w:t xml:space="preserve"> этап – </w:t>
            </w:r>
            <w:proofErr w:type="spellStart"/>
            <w:r w:rsidRPr="00BF156A">
              <w:rPr>
                <w:rFonts w:ascii="Times New Roman" w:cs="Times New Roman" w:hAnsi="Times New Roman"/>
                <w:b/>
                <w:bCs/>
                <w:iCs/>
                <w:sz w:val="28"/>
                <w:szCs w:val="28"/>
              </w:rPr>
              <w:t>деятельностный</w:t>
            </w:r>
            <w:proofErr w:type="spellEnd"/>
            <w:r w:rsidRPr="00BF156A">
              <w:rPr>
                <w:rFonts w:ascii="Times New Roman" w:cs="Times New Roman" w:hAnsi="Times New Roman"/>
                <w:b/>
                <w:bCs/>
                <w:iCs/>
                <w:sz w:val="28"/>
                <w:szCs w:val="28"/>
              </w:rPr>
              <w:t xml:space="preserve"> (</w:t>
            </w:r>
            <w:r w:rsidR="00B50CC4" w:rsidRPr="00BF156A">
              <w:rPr>
                <w:rFonts w:ascii="Times New Roman" w:cs="Times New Roman" w:hAnsi="Times New Roman"/>
                <w:b/>
                <w:bCs/>
                <w:iCs/>
                <w:sz w:val="28"/>
                <w:szCs w:val="28"/>
              </w:rPr>
              <w:t>сентябрь 2022-май</w:t>
            </w:r>
            <w:r w:rsidR="00992517">
              <w:rPr>
                <w:rFonts w:ascii="Times New Roman" w:cs="Times New Roman" w:hAnsi="Times New Roman"/>
                <w:b/>
                <w:bCs/>
                <w:iCs/>
                <w:sz w:val="28"/>
                <w:szCs w:val="28"/>
              </w:rPr>
              <w:t xml:space="preserve"> 2023</w:t>
            </w:r>
            <w:r w:rsidRPr="00BF156A">
              <w:rPr>
                <w:rFonts w:ascii="Times New Roman" w:cs="Times New Roman" w:hAnsi="Times New Roman"/>
                <w:b/>
                <w:bCs/>
                <w:iCs/>
                <w:sz w:val="28"/>
                <w:szCs w:val="28"/>
              </w:rPr>
              <w:t>):</w:t>
            </w:r>
          </w:p>
          <w:p w:rsidP="008D5966" w:rsidR="008D5966" w:rsidRDefault="008D5966" w:rsidRPr="00E043BD">
            <w:pPr>
              <w:ind w:firstLine="742"/>
              <w:contextualSpacing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bCs/>
                <w:iCs/>
                <w:sz w:val="28"/>
                <w:szCs w:val="28"/>
              </w:rPr>
              <w:t xml:space="preserve">-ознакомление обучающихся, их законных представителей, общественности с содержанием проекта, его целями и задачами, основными направлениями реализации; </w:t>
            </w:r>
          </w:p>
          <w:p w:rsidP="008D5966" w:rsidR="008D5966" w:rsidRDefault="008D5966" w:rsidRPr="00E043BD">
            <w:pPr>
              <w:ind w:firstLine="742" w:left="34"/>
              <w:contextualSpacing/>
              <w:jc w:val="both"/>
              <w:rPr>
                <w:rFonts w:ascii="Times New Roman" w:cs="Times New Roman" w:hAnsi="Times New Roman"/>
                <w:bCs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-практическое использование возможностей </w:t>
            </w:r>
            <w:r w:rsidRPr="00E043BD">
              <w:rPr>
                <w:rFonts w:ascii="Times New Roman" w:cs="Times New Roman" w:hAnsi="Times New Roman"/>
                <w:bCs/>
                <w:sz w:val="28"/>
                <w:szCs w:val="28"/>
                <w:lang w:val="be-BY"/>
              </w:rPr>
              <w:t>учебной комнаты безопасности, «комнаты ошибок»</w:t>
            </w:r>
            <w:r w:rsidRPr="00E043BD">
              <w:rPr>
                <w:rFonts w:ascii="Times New Roman" w:cs="Times New Roman" w:hAnsi="Times New Roman"/>
                <w:bCs/>
                <w:sz w:val="28"/>
                <w:szCs w:val="28"/>
              </w:rPr>
              <w:t>;</w:t>
            </w:r>
          </w:p>
          <w:p w:rsidP="008D5966" w:rsidR="008D5966" w:rsidRDefault="008D5966" w:rsidRPr="00E043BD">
            <w:pPr>
              <w:ind w:firstLine="742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-разработка </w:t>
            </w:r>
            <w:r w:rsidR="00803CF5">
              <w:rPr>
                <w:rFonts w:ascii="Times New Roman" w:cs="Times New Roman" w:eastAsia="Calibri" w:hAnsi="Times New Roman"/>
                <w:sz w:val="28"/>
                <w:szCs w:val="28"/>
              </w:rPr>
              <w:t>активно-</w:t>
            </w:r>
            <w:r w:rsidRPr="00E043BD">
              <w:rPr>
                <w:rFonts w:ascii="Times New Roman" w:cs="Times New Roman" w:eastAsia="Calibri" w:hAnsi="Times New Roman"/>
                <w:sz w:val="28"/>
                <w:szCs w:val="28"/>
              </w:rPr>
              <w:t>игровой программы для обучающихся 1-4 классов «Лаборатория безопасности: новые возможности» и е</w:t>
            </w:r>
            <w:r w:rsidR="00803CF5">
              <w:rPr>
                <w:rFonts w:ascii="Times New Roman" w:cs="Times New Roman" w:eastAsia="Calibri" w:hAnsi="Times New Roman"/>
                <w:sz w:val="28"/>
                <w:szCs w:val="28"/>
              </w:rPr>
              <w:t>ё</w:t>
            </w:r>
            <w:r w:rsidRPr="00E043BD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реализация;</w:t>
            </w:r>
          </w:p>
          <w:p w:rsidP="008D5966" w:rsidR="008D5966" w:rsidRDefault="008D5966" w:rsidRPr="00E043BD">
            <w:pPr>
              <w:ind w:firstLine="742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eastAsia="Calibri" w:hAnsi="Times New Roman"/>
                <w:sz w:val="28"/>
                <w:szCs w:val="28"/>
              </w:rPr>
              <w:lastRenderedPageBreak/>
              <w:t>-создание рекламного агентства «Навигатор +» и организация его деятельности;</w:t>
            </w:r>
          </w:p>
          <w:p w:rsidP="008D5966" w:rsidR="008D5966" w:rsidRDefault="008D5966" w:rsidRPr="00AE7E56">
            <w:pPr>
              <w:ind w:firstLine="742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eastAsia="Calibri" w:hAnsi="Times New Roman"/>
                <w:sz w:val="28"/>
                <w:szCs w:val="28"/>
              </w:rPr>
              <w:t>-формирование отряда «</w:t>
            </w:r>
            <w:proofErr w:type="spellStart"/>
            <w:r w:rsidRPr="00E043BD">
              <w:rPr>
                <w:rFonts w:ascii="Times New Roman" w:cs="Times New Roman" w:eastAsia="Calibri" w:hAnsi="Times New Roman"/>
                <w:sz w:val="28"/>
                <w:szCs w:val="28"/>
              </w:rPr>
              <w:t>Аргентум</w:t>
            </w:r>
            <w:proofErr w:type="spellEnd"/>
            <w:r w:rsidRPr="00E043BD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» и </w:t>
            </w:r>
            <w:r w:rsidRPr="00AE7E56">
              <w:rPr>
                <w:rFonts w:ascii="Times New Roman" w:cs="Times New Roman" w:eastAsia="Calibri" w:hAnsi="Times New Roman"/>
                <w:sz w:val="28"/>
                <w:szCs w:val="28"/>
              </w:rPr>
              <w:t>организация его деятельности.</w:t>
            </w:r>
          </w:p>
          <w:p w:rsidP="008D5966" w:rsidR="008D5966" w:rsidRDefault="008D5966" w:rsidRPr="00BF156A">
            <w:pPr>
              <w:ind w:firstLine="742"/>
              <w:contextualSpacing/>
              <w:jc w:val="both"/>
              <w:rPr>
                <w:rFonts w:ascii="Times New Roman" w:cs="Times New Roman" w:hAnsi="Times New Roman"/>
                <w:b/>
                <w:bCs/>
                <w:iCs/>
                <w:sz w:val="28"/>
                <w:szCs w:val="28"/>
              </w:rPr>
            </w:pPr>
            <w:r w:rsidRPr="00BF156A">
              <w:rPr>
                <w:rFonts w:ascii="Times New Roman" w:cs="Times New Roman" w:hAnsi="Times New Roman"/>
                <w:b/>
                <w:bCs/>
                <w:iCs/>
                <w:sz w:val="28"/>
                <w:szCs w:val="28"/>
                <w:lang w:val="be-BY"/>
              </w:rPr>
              <w:t>ІІІ</w:t>
            </w:r>
            <w:r w:rsidRPr="00BF156A">
              <w:rPr>
                <w:rFonts w:ascii="Times New Roman" w:cs="Times New Roman" w:hAnsi="Times New Roman"/>
                <w:b/>
                <w:bCs/>
                <w:iCs/>
                <w:sz w:val="28"/>
                <w:szCs w:val="28"/>
              </w:rPr>
              <w:t xml:space="preserve"> этап – заключительный (</w:t>
            </w:r>
            <w:r w:rsidR="00B50CC4" w:rsidRPr="00BF156A">
              <w:rPr>
                <w:rFonts w:ascii="Times New Roman" w:cs="Times New Roman" w:hAnsi="Times New Roman"/>
                <w:b/>
                <w:bCs/>
                <w:iCs/>
                <w:sz w:val="28"/>
                <w:szCs w:val="28"/>
              </w:rPr>
              <w:t>май</w:t>
            </w:r>
            <w:r w:rsidR="00803CF5" w:rsidRPr="00BF156A">
              <w:rPr>
                <w:rFonts w:ascii="Times New Roman" w:cs="Times New Roman" w:hAnsi="Times New Roman"/>
                <w:b/>
                <w:bCs/>
                <w:iCs/>
                <w:sz w:val="28"/>
                <w:szCs w:val="28"/>
              </w:rPr>
              <w:t xml:space="preserve"> 2023</w:t>
            </w:r>
            <w:r w:rsidRPr="00BF156A">
              <w:rPr>
                <w:rFonts w:ascii="Times New Roman" w:cs="Times New Roman" w:hAnsi="Times New Roman"/>
                <w:b/>
                <w:bCs/>
                <w:iCs/>
                <w:sz w:val="28"/>
                <w:szCs w:val="28"/>
              </w:rPr>
              <w:t>):</w:t>
            </w:r>
          </w:p>
          <w:p w:rsidP="007E0808" w:rsidR="00CE0A77" w:rsidRDefault="008D5966" w:rsidRPr="00E043BD">
            <w:pPr>
              <w:ind w:firstLine="708" w:left="34"/>
              <w:contextualSpacing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 w:rsidRPr="00BF156A">
              <w:rPr>
                <w:rFonts w:ascii="Times New Roman" w:cs="Times New Roman" w:hAnsi="Times New Roman"/>
                <w:sz w:val="28"/>
                <w:szCs w:val="28"/>
              </w:rPr>
              <w:t>-анализ и подведение итогов реализации проекта.</w:t>
            </w:r>
          </w:p>
        </w:tc>
      </w:tr>
      <w:tr w:rsidR="00AE2021" w:rsidRPr="00E043BD" w:rsidTr="00EB2BC3">
        <w:tc>
          <w:tcPr>
            <w:tcW w:type="dxa" w:w="709"/>
          </w:tcPr>
          <w:p w:rsidP="00DF74B2" w:rsidR="00AE2021" w:rsidRDefault="002848C1" w:rsidRPr="00E043BD">
            <w:pPr>
              <w:ind w:left="-142" w:right="-28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lastRenderedPageBreak/>
              <w:t>6</w:t>
            </w:r>
            <w:r w:rsidR="00AE2021" w:rsidRPr="00E043BD"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type="dxa" w:w="2835"/>
          </w:tcPr>
          <w:p w:rsidP="00DF74B2" w:rsidR="00AE2021" w:rsidRDefault="00AE2021" w:rsidRPr="00E043BD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 xml:space="preserve">Место реализации </w:t>
            </w:r>
          </w:p>
        </w:tc>
        <w:tc>
          <w:tcPr>
            <w:tcW w:type="dxa" w:w="6095"/>
          </w:tcPr>
          <w:p w:rsidP="00803CF5" w:rsidR="00AE2021" w:rsidRDefault="00AE2021" w:rsidRPr="00E043BD">
            <w:pPr>
              <w:ind w:firstLine="601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Государственное учреждение образования  «</w:t>
            </w:r>
            <w:proofErr w:type="spellStart"/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Озерская</w:t>
            </w:r>
            <w:proofErr w:type="spellEnd"/>
            <w:r w:rsidRPr="00E043BD">
              <w:rPr>
                <w:rFonts w:ascii="Times New Roman" w:cs="Times New Roman" w:hAnsi="Times New Roman"/>
                <w:sz w:val="28"/>
                <w:szCs w:val="28"/>
              </w:rPr>
              <w:t xml:space="preserve"> средняя школа».  </w:t>
            </w:r>
          </w:p>
        </w:tc>
      </w:tr>
      <w:tr w:rsidR="00AE2021" w:rsidRPr="00E043BD" w:rsidTr="00EB2BC3">
        <w:tc>
          <w:tcPr>
            <w:tcW w:type="dxa" w:w="709"/>
          </w:tcPr>
          <w:p w:rsidP="00DF74B2" w:rsidR="00AE2021" w:rsidRDefault="002848C1" w:rsidRPr="00E043BD">
            <w:pPr>
              <w:ind w:left="-142" w:right="-28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7</w:t>
            </w:r>
            <w:r w:rsidR="00AE2021" w:rsidRPr="00E043BD"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type="dxa" w:w="2835"/>
          </w:tcPr>
          <w:p w:rsidP="00DF74B2" w:rsidR="00AE2021" w:rsidRDefault="00AE2021" w:rsidRPr="00E043BD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 xml:space="preserve"> Партнёры</w:t>
            </w:r>
          </w:p>
        </w:tc>
        <w:tc>
          <w:tcPr>
            <w:tcW w:type="dxa" w:w="6095"/>
            <w:tcBorders>
              <w:bottom w:color="auto" w:space="0" w:sz="4" w:val="single"/>
            </w:tcBorders>
          </w:tcPr>
          <w:p w:rsidP="00CE0A77" w:rsidR="00AE2021" w:rsidRDefault="00AE2021" w:rsidRPr="00E043BD">
            <w:pPr>
              <w:widowControl w:val="0"/>
              <w:ind w:firstLine="601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eastAsia="Calibri" w:hAnsi="Times New Roman"/>
                <w:sz w:val="28"/>
                <w:szCs w:val="28"/>
              </w:rPr>
              <w:t>Гродненский районный отдел по чрезвычайным ситуаци</w:t>
            </w:r>
            <w:r w:rsidR="00075208" w:rsidRPr="00E043BD">
              <w:rPr>
                <w:rFonts w:ascii="Times New Roman" w:cs="Times New Roman" w:eastAsia="Calibri" w:hAnsi="Times New Roman"/>
                <w:sz w:val="28"/>
                <w:szCs w:val="28"/>
              </w:rPr>
              <w:t>ям, первичн</w:t>
            </w:r>
            <w:r w:rsidR="00667C76" w:rsidRPr="00E043BD">
              <w:rPr>
                <w:rFonts w:ascii="Times New Roman" w:cs="Times New Roman" w:eastAsia="Calibri" w:hAnsi="Times New Roman"/>
                <w:sz w:val="28"/>
                <w:szCs w:val="28"/>
              </w:rPr>
              <w:t>ая организация ОСВОД,</w:t>
            </w:r>
            <w:r w:rsidR="00304B89" w:rsidRPr="00E043BD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ГАИ,</w:t>
            </w:r>
            <w:r w:rsidR="00667C76" w:rsidRPr="00E043BD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представители здравоохранения.</w:t>
            </w:r>
          </w:p>
        </w:tc>
      </w:tr>
      <w:tr w:rsidR="00E043BD" w:rsidRPr="00E043BD" w:rsidTr="00EB2BC3">
        <w:tc>
          <w:tcPr>
            <w:tcW w:type="dxa" w:w="709"/>
          </w:tcPr>
          <w:p w:rsidP="00DF74B2" w:rsidR="00AE2021" w:rsidRDefault="002848C1" w:rsidRPr="00E043BD">
            <w:pPr>
              <w:ind w:left="-142" w:right="-28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8</w:t>
            </w:r>
            <w:r w:rsidR="00AE2021" w:rsidRPr="00E043BD"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type="dxa" w:w="2835"/>
            <w:tcBorders>
              <w:bottom w:color="auto" w:space="0" w:sz="4" w:val="single"/>
            </w:tcBorders>
          </w:tcPr>
          <w:p w:rsidP="00DF74B2" w:rsidR="00AE2021" w:rsidRDefault="00AE2021" w:rsidRPr="00E043BD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type="dxa" w:w="6095"/>
            <w:tcBorders>
              <w:bottom w:color="auto" w:space="0" w:sz="4" w:val="single"/>
            </w:tcBorders>
          </w:tcPr>
          <w:p w:rsidP="00CE0A77" w:rsidR="00C07FA0" w:rsidRDefault="00C07FA0" w:rsidRPr="00E043BD">
            <w:pPr>
              <w:shd w:color="auto" w:fill="FFFFFF" w:val="clear"/>
              <w:tabs>
                <w:tab w:pos="601" w:val="left"/>
                <w:tab w:pos="742" w:val="left"/>
                <w:tab w:pos="786" w:val="num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43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1.</w:t>
            </w:r>
            <w:r w:rsidR="00186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043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роявление у обучающихся заинтересованного отношения к собственной безопасности, применение полученных знаний на практике, сформированные представления об основных способах и методах сохранения и укрепления здоровья.</w:t>
            </w:r>
          </w:p>
          <w:p w:rsidP="00DF74B2" w:rsidR="00C07FA0" w:rsidRDefault="00C07FA0" w:rsidRPr="00E043BD">
            <w:pPr>
              <w:shd w:color="auto" w:fill="FFFFFF" w:val="clear"/>
              <w:tabs>
                <w:tab w:pos="786" w:val="num"/>
              </w:tabs>
              <w:ind w:firstLine="459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</w:pPr>
            <w:r w:rsidRPr="00E043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 xml:space="preserve"> </w:t>
            </w:r>
            <w:r w:rsidR="001862BC" w:rsidRPr="008673C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673C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формированные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>у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>обучающихся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>навыки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>безопасного поведения дома, в общественных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>местах,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>способ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ы 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>избавления от вредных и приобретения полезных привычек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 xml:space="preserve"> опыт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>социального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>взаимодействия и ответственного поведения во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>всех видах деятельности.</w:t>
            </w:r>
            <w:r w:rsidRPr="00E043BD">
              <w:rPr>
                <w:rFonts w:ascii="Times New Roman" w:cs="Times New Roman" w:eastAsia="Calibri" w:hAnsi="Times New Roman"/>
                <w:sz w:val="28"/>
                <w:szCs w:val="28"/>
                <w:shd w:color="auto" w:fill="FFFFFF" w:val="clear"/>
                <w:lang w:val="be-BY"/>
              </w:rPr>
              <w:t xml:space="preserve"> </w:t>
            </w:r>
          </w:p>
          <w:p w:rsidP="00992517" w:rsidR="00AE2021" w:rsidRDefault="00B4247B" w:rsidRPr="00E043BD">
            <w:pPr>
              <w:shd w:color="auto" w:fill="FFFFFF" w:val="clear"/>
              <w:tabs>
                <w:tab w:pos="786" w:val="num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      3</w:t>
            </w:r>
            <w:r w:rsidRPr="008673C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862BC" w:rsidRPr="008673C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0F0960" w:rsidRPr="008673C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формированные</w:t>
            </w:r>
            <w:r w:rsidR="000F0960"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0960"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>навыки</w:t>
            </w:r>
            <w:r w:rsidR="00C07FA0"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07FA0"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>использования</w:t>
            </w:r>
            <w:r w:rsidR="00C07FA0"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07FA0"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>технических сре</w:t>
            </w:r>
            <w:proofErr w:type="gramStart"/>
            <w:r w:rsidR="00C07FA0"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>дств пр</w:t>
            </w:r>
            <w:proofErr w:type="gramEnd"/>
            <w:r w:rsidR="00C07FA0"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>отивопожарной защиты и</w:t>
            </w:r>
            <w:r w:rsidR="00C07FA0"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be-BY"/>
              </w:rPr>
              <w:t xml:space="preserve"> </w:t>
            </w:r>
            <w:r w:rsidR="00C07FA0"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первичных</w:t>
            </w:r>
            <w:r w:rsidR="000F0960"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средств пожаротушения,  правильные действия</w:t>
            </w:r>
            <w:r w:rsidR="00C07FA0"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в случае возникновения опасной или чрезвычайной ситуации,</w:t>
            </w:r>
            <w:r w:rsidR="00C07FA0" w:rsidRPr="00E043BD">
              <w:rPr>
                <w:rFonts w:ascii="Times New Roman" w:cs="Times New Roman" w:hAnsi="Times New Roman"/>
                <w:sz w:val="28"/>
                <w:szCs w:val="28"/>
                <w:lang w:val="be-BY"/>
              </w:rPr>
              <w:t xml:space="preserve"> </w:t>
            </w:r>
            <w:r w:rsidR="000F0960"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>ценностные</w:t>
            </w:r>
            <w:r w:rsidR="00C07FA0" w:rsidRPr="00E043BD">
              <w:rPr>
                <w:rFonts w:ascii="Times New Roman" w:cs="Times New Roman" w:eastAsia="Times New Roman" w:hAnsi="Times New Roman"/>
                <w:sz w:val="28"/>
                <w:szCs w:val="28"/>
                <w:lang w:eastAsia="ru-RU" w:val="be-BY"/>
              </w:rPr>
              <w:t xml:space="preserve"> отношения к здоровому образу жизни.</w:t>
            </w:r>
          </w:p>
        </w:tc>
      </w:tr>
      <w:tr w:rsidR="00AE2021" w:rsidRPr="00E043BD" w:rsidTr="00EB2BC3">
        <w:tc>
          <w:tcPr>
            <w:tcW w:type="dxa" w:w="709"/>
          </w:tcPr>
          <w:p w:rsidP="00DF74B2" w:rsidR="00AE2021" w:rsidRDefault="002848C1" w:rsidRPr="00E043BD">
            <w:pPr>
              <w:ind w:left="-142" w:right="-28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9</w:t>
            </w:r>
            <w:r w:rsidR="00AE2021" w:rsidRPr="00E043BD"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type="dxa" w:w="2835"/>
          </w:tcPr>
          <w:p w:rsidP="00DF74B2" w:rsidR="00AE2021" w:rsidRDefault="00AE2021" w:rsidRPr="00E043BD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Почтовый адрес, телефон</w:t>
            </w:r>
          </w:p>
        </w:tc>
        <w:tc>
          <w:tcPr>
            <w:tcW w:type="dxa" w:w="6095"/>
            <w:tcBorders>
              <w:top w:val="nil"/>
            </w:tcBorders>
          </w:tcPr>
          <w:p w:rsidP="00DF74B2" w:rsidR="00AE2021" w:rsidRDefault="00AE2021" w:rsidRPr="00E043BD">
            <w:pPr>
              <w:ind w:firstLine="425" w:left="34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 xml:space="preserve">231753, Гродненская область и район, </w:t>
            </w:r>
            <w:proofErr w:type="spellStart"/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аг</w:t>
            </w:r>
            <w:r w:rsidR="001862BC">
              <w:rPr>
                <w:rFonts w:ascii="Times New Roman" w:cs="Times New Roman" w:hAnsi="Times New Roman"/>
                <w:sz w:val="28"/>
                <w:szCs w:val="28"/>
              </w:rPr>
              <w:t>рогородок</w:t>
            </w:r>
            <w:proofErr w:type="spellEnd"/>
            <w:r w:rsidRPr="00E043BD"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Озёры</w:t>
            </w:r>
            <w:proofErr w:type="spellEnd"/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, ул. Строителей, 2</w:t>
            </w:r>
          </w:p>
          <w:p w:rsidP="00DF74B2" w:rsidR="00AE2021" w:rsidRDefault="00AE2021" w:rsidRPr="00E043BD">
            <w:pPr>
              <w:ind w:firstLine="425" w:left="34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Тел. /факс: (80152) 66-71-13</w:t>
            </w:r>
          </w:p>
        </w:tc>
      </w:tr>
      <w:tr w:rsidR="00AE2021" w:rsidRPr="00E043BD" w:rsidTr="00EB2BC3">
        <w:tc>
          <w:tcPr>
            <w:tcW w:type="dxa" w:w="709"/>
          </w:tcPr>
          <w:p w:rsidP="00DF74B2" w:rsidR="00AE2021" w:rsidRDefault="002848C1" w:rsidRPr="00E043BD">
            <w:pPr>
              <w:ind w:left="-142" w:right="-284"/>
              <w:jc w:val="center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10</w:t>
            </w:r>
            <w:r w:rsidR="00AE2021" w:rsidRPr="00E043BD">
              <w:rPr>
                <w:rFonts w:ascii="Times New Roman" w:cs="Times New Roman" w:hAnsi="Times New Roman"/>
                <w:sz w:val="28"/>
                <w:szCs w:val="28"/>
              </w:rPr>
              <w:t>.</w:t>
            </w:r>
          </w:p>
        </w:tc>
        <w:tc>
          <w:tcPr>
            <w:tcW w:type="dxa" w:w="2835"/>
          </w:tcPr>
          <w:p w:rsidP="00DF74B2" w:rsidR="00AE2021" w:rsidRDefault="00AE2021" w:rsidRPr="00E043BD">
            <w:pPr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Ф.И.О. автора проекта, должность</w:t>
            </w:r>
          </w:p>
        </w:tc>
        <w:tc>
          <w:tcPr>
            <w:tcW w:type="dxa" w:w="6095"/>
          </w:tcPr>
          <w:p w:rsidP="00DF74B2" w:rsidR="00AE2021" w:rsidRDefault="00AE2021" w:rsidRPr="00E043BD">
            <w:pPr>
              <w:ind w:firstLine="459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Лебедевич Светлана Владимировна, заместитель директора по воспитательной работе государственного учреждения образования «</w:t>
            </w:r>
            <w:proofErr w:type="spellStart"/>
            <w:r w:rsidRPr="00E043BD">
              <w:rPr>
                <w:rFonts w:ascii="Times New Roman" w:cs="Times New Roman" w:hAnsi="Times New Roman"/>
                <w:sz w:val="28"/>
                <w:szCs w:val="28"/>
              </w:rPr>
              <w:t>Озёрская</w:t>
            </w:r>
            <w:proofErr w:type="spellEnd"/>
            <w:r w:rsidRPr="00E043BD">
              <w:rPr>
                <w:rFonts w:ascii="Times New Roman" w:cs="Times New Roman" w:hAnsi="Times New Roman"/>
                <w:sz w:val="28"/>
                <w:szCs w:val="28"/>
              </w:rPr>
              <w:t xml:space="preserve"> средняя школа».</w:t>
            </w:r>
          </w:p>
        </w:tc>
      </w:tr>
    </w:tbl>
    <w:p w:rsidP="00DF74B2" w:rsidR="008B01C1" w:rsidRDefault="008B01C1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 w:val="ru-RU"/>
        </w:rPr>
      </w:pPr>
    </w:p>
    <w:p w:rsidP="00DF74B2" w:rsidR="00BF156A" w:rsidRDefault="00BF156A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 w:val="ru-RU"/>
        </w:rPr>
      </w:pPr>
    </w:p>
    <w:p w:rsidP="00DF74B2" w:rsidR="00BF156A" w:rsidRDefault="00BF156A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 w:val="ru-RU"/>
        </w:rPr>
      </w:pPr>
    </w:p>
    <w:p w:rsidP="00DF74B2" w:rsidR="00992517" w:rsidRDefault="0099251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 w:val="ru-RU"/>
        </w:rPr>
      </w:pPr>
    </w:p>
    <w:p w:rsidP="00DF74B2" w:rsidR="00992517" w:rsidRDefault="0099251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 w:val="ru-RU"/>
        </w:rPr>
      </w:pPr>
    </w:p>
    <w:p w:rsidP="00DF74B2" w:rsidR="00366641" w:rsidRDefault="0050592D" w:rsidRPr="0050592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 w:val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 w:val="ru-RU"/>
        </w:rPr>
        <w:lastRenderedPageBreak/>
        <w:t>О</w:t>
      </w:r>
      <w:r w:rsidR="00992517">
        <w:rPr>
          <w:rFonts w:ascii="Times New Roman" w:cs="Times New Roman" w:eastAsia="Times New Roman" w:hAnsi="Times New Roman"/>
          <w:b/>
          <w:bCs/>
          <w:sz w:val="28"/>
          <w:szCs w:val="28"/>
          <w:lang w:eastAsia="ru-RU" w:val="ru-RU"/>
        </w:rPr>
        <w:t>сновная часть</w:t>
      </w:r>
    </w:p>
    <w:p w:rsidP="00DF74B2" w:rsidR="00366641" w:rsidRDefault="003666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 целью </w:t>
      </w:r>
      <w:r w:rsidRPr="00E043BD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>формирования и развития у детей и подростков навыков безопасного поведения,</w:t>
      </w:r>
      <w:r w:rsidR="008B01C1" w:rsidRPr="00E043BD">
        <w:rPr>
          <w:rFonts w:ascii="Times New Roman" w:cs="Times New Roman" w:hAnsi="Times New Roman"/>
          <w:sz w:val="28"/>
          <w:szCs w:val="28"/>
        </w:rPr>
        <w:t xml:space="preserve"> </w:t>
      </w:r>
      <w:r w:rsidR="008B01C1" w:rsidRPr="00E043BD"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осознани</w:t>
      </w:r>
      <w:r w:rsidR="008B01C1" w:rsidRPr="00E043BD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>я</w:t>
      </w:r>
      <w:r w:rsidR="008B01C1" w:rsidRPr="00E043BD"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своей ответственности за индивидуальное и общественное здоровье,</w:t>
      </w:r>
      <w:r w:rsidRPr="00E043BD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 xml:space="preserve"> умения адекватно действовать в неординарных ситуациях организована деятельнос</w:t>
      </w:r>
      <w:r w:rsidR="008B01C1" w:rsidRPr="00E043BD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>ть учебной комнаты безопасности, «комнаты ошибок».</w:t>
      </w:r>
    </w:p>
    <w:p w:rsidP="0022075C" w:rsidR="0022075C" w:rsidRDefault="0022075C" w:rsidRPr="0022075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 w:rsidRPr="0022075C"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Деятельность учебной комнаты безопасности</w:t>
      </w:r>
      <w:r w:rsidRPr="0022075C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 xml:space="preserve"> и «комнаты ошибок» </w:t>
      </w:r>
      <w:r w:rsidRPr="0022075C"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организована  через включение </w:t>
      </w:r>
      <w:r w:rsidRPr="0022075C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>обучающихся</w:t>
      </w:r>
      <w:r w:rsidRPr="0022075C"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в различные  сообщества на основе преемственности между всеми ступенями общего среднего образования: </w:t>
      </w:r>
    </w:p>
    <w:p w:rsidP="00DF74B2" w:rsidR="00304B89" w:rsidRDefault="00992517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 w:rsidR="00366641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 I ступени общего среднего образования –  </w:t>
      </w:r>
      <w:r w:rsidR="00B4247B" w:rsidRPr="00E043BD">
        <w:rPr>
          <w:rFonts w:ascii="Times New Roman" w:cs="Times New Roman" w:eastAsia="Calibri" w:hAnsi="Times New Roman"/>
          <w:sz w:val="28"/>
          <w:szCs w:val="28"/>
        </w:rPr>
        <w:t>активно</w:t>
      </w:r>
      <w:r w:rsidR="00B4247B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-</w:t>
      </w:r>
      <w:r w:rsidR="00304B89" w:rsidRPr="00E043BD">
        <w:rPr>
          <w:rFonts w:ascii="Times New Roman" w:cs="Times New Roman" w:eastAsia="Calibri" w:hAnsi="Times New Roman"/>
          <w:sz w:val="28"/>
          <w:szCs w:val="28"/>
        </w:rPr>
        <w:t>игровая программ</w:t>
      </w:r>
      <w:r w:rsidR="00B4247B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а</w:t>
      </w:r>
      <w:r w:rsidR="00304B89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 </w:t>
      </w:r>
      <w:r w:rsidR="00304B89" w:rsidRPr="00E043BD">
        <w:rPr>
          <w:rFonts w:ascii="Times New Roman" w:cs="Times New Roman" w:eastAsia="Calibri" w:hAnsi="Times New Roman"/>
          <w:sz w:val="28"/>
          <w:szCs w:val="28"/>
        </w:rPr>
        <w:t xml:space="preserve">для обучающихся 1-4 классов </w:t>
      </w:r>
      <w:r w:rsidR="00304B89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«Лаборатория безопасности: новые возможности»</w:t>
      </w:r>
      <w:r w:rsidR="00B4247B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 </w:t>
      </w:r>
      <w:r w:rsidR="00B4247B" w:rsidRPr="00E043BD">
        <w:rPr>
          <w:rFonts w:ascii="Times New Roman" w:cs="Times New Roman" w:eastAsia="Calibri" w:hAnsi="Times New Roman"/>
          <w:i/>
          <w:sz w:val="28"/>
          <w:szCs w:val="28"/>
          <w:lang w:val="ru-RU"/>
        </w:rPr>
        <w:t xml:space="preserve">(приложение </w:t>
      </w:r>
      <w:r w:rsidR="0022075C">
        <w:rPr>
          <w:rFonts w:ascii="Times New Roman" w:cs="Times New Roman" w:eastAsia="Calibri" w:hAnsi="Times New Roman"/>
          <w:i/>
          <w:sz w:val="28"/>
          <w:szCs w:val="28"/>
          <w:lang w:val="ru-RU"/>
        </w:rPr>
        <w:t>3</w:t>
      </w:r>
      <w:r w:rsidR="009C3073">
        <w:rPr>
          <w:rFonts w:ascii="Times New Roman" w:cs="Times New Roman" w:eastAsia="Calibri" w:hAnsi="Times New Roman"/>
          <w:i/>
          <w:sz w:val="28"/>
          <w:szCs w:val="28"/>
          <w:lang w:val="ru-RU"/>
        </w:rPr>
        <w:t>);</w:t>
      </w:r>
      <w:r w:rsidR="00304B89" w:rsidRPr="00E043BD">
        <w:rPr>
          <w:rFonts w:ascii="Times New Roman" w:cs="Times New Roman" w:eastAsia="Calibri" w:hAnsi="Times New Roman"/>
          <w:sz w:val="28"/>
          <w:szCs w:val="28"/>
        </w:rPr>
        <w:t xml:space="preserve"> </w:t>
      </w:r>
      <w:r w:rsidR="00366641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 w:rsidP="00B4247B" w:rsidR="00366641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на II ступени –  рекламное агентство </w:t>
      </w:r>
      <w:r w:rsidR="00C3170E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«</w:t>
      </w:r>
      <w:r w:rsidR="00C3170E" w:rsidRPr="00E043BD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>Навигатор+</w:t>
      </w:r>
      <w:r w:rsidRPr="00E043BD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>»</w:t>
      </w:r>
      <w:r w:rsidR="00473B78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 xml:space="preserve"> </w:t>
      </w:r>
      <w:r w:rsidRPr="00E043BD">
        <w:rPr>
          <w:rFonts w:ascii="Times New Roman" w:cs="Times New Roman" w:eastAsia="Times New Roman" w:hAnsi="Times New Roman"/>
          <w:bCs/>
          <w:i/>
          <w:sz w:val="28"/>
          <w:szCs w:val="28"/>
          <w:lang w:eastAsia="ru-RU" w:val="ru-RU"/>
        </w:rPr>
        <w:t xml:space="preserve">(приложение </w:t>
      </w:r>
      <w:r w:rsidR="0022075C">
        <w:rPr>
          <w:rFonts w:ascii="Times New Roman" w:cs="Times New Roman" w:eastAsia="Times New Roman" w:hAnsi="Times New Roman"/>
          <w:bCs/>
          <w:i/>
          <w:sz w:val="28"/>
          <w:szCs w:val="28"/>
          <w:lang w:eastAsia="ru-RU" w:val="ru-RU"/>
        </w:rPr>
        <w:t>4</w:t>
      </w:r>
      <w:r w:rsidRPr="00E043BD">
        <w:rPr>
          <w:rFonts w:ascii="Times New Roman" w:cs="Times New Roman" w:eastAsia="Times New Roman" w:hAnsi="Times New Roman"/>
          <w:bCs/>
          <w:i/>
          <w:sz w:val="28"/>
          <w:szCs w:val="28"/>
          <w:lang w:eastAsia="ru-RU" w:val="ru-RU"/>
        </w:rPr>
        <w:t>);</w:t>
      </w:r>
    </w:p>
    <w:p w:rsidP="00B4247B" w:rsidR="00366641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на III ступени –  отряд </w:t>
      </w:r>
      <w:r w:rsidR="00075208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«</w:t>
      </w:r>
      <w:proofErr w:type="spellStart"/>
      <w:r w:rsidR="00C3170E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Аргентум</w:t>
      </w:r>
      <w:proofErr w:type="spellEnd"/>
      <w:r w:rsidR="00075208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»</w:t>
      </w:r>
      <w:r w:rsidR="00473B78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  <w:r w:rsidRPr="00E043BD"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(приложение </w:t>
      </w:r>
      <w:r w:rsidR="0022075C">
        <w:rPr>
          <w:rFonts w:ascii="Times New Roman" w:cs="Times New Roman" w:eastAsia="Times New Roman" w:hAnsi="Times New Roman"/>
          <w:i/>
          <w:sz w:val="28"/>
          <w:szCs w:val="28"/>
          <w:lang w:eastAsia="ru-RU" w:val="ru-RU"/>
        </w:rPr>
        <w:t>5</w:t>
      </w:r>
      <w:r w:rsidRPr="00E043BD"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).</w:t>
      </w:r>
    </w:p>
    <w:p w:rsidP="00DF74B2" w:rsidR="00366641" w:rsidRDefault="00366641" w:rsidRPr="00A00E9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Руководство деятельностью </w:t>
      </w:r>
      <w:r w:rsidR="00BB6D02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проекта</w:t>
      </w:r>
      <w:r w:rsidR="00C13B99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, согласно</w:t>
      </w:r>
      <w:r w:rsidR="00C13B99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C13B99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ю</w:t>
      </w:r>
      <w:r w:rsidR="00C13B99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A00E97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                 </w:t>
      </w:r>
      <w:r w:rsidR="00C13B99" w:rsidRPr="00E043BD"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(приложение </w:t>
      </w:r>
      <w:r w:rsidR="0022075C">
        <w:rPr>
          <w:rFonts w:ascii="Times New Roman" w:cs="Times New Roman" w:eastAsia="Times New Roman" w:hAnsi="Times New Roman"/>
          <w:i/>
          <w:sz w:val="28"/>
          <w:szCs w:val="28"/>
          <w:lang w:eastAsia="ru-RU" w:val="ru-RU"/>
        </w:rPr>
        <w:t>6</w:t>
      </w:r>
      <w:r w:rsidR="00C13B99" w:rsidRPr="00E043BD"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)</w:t>
      </w:r>
      <w:r w:rsidR="00A00E97">
        <w:rPr>
          <w:rFonts w:ascii="Times New Roman" w:cs="Times New Roman" w:eastAsia="Times New Roman" w:hAnsi="Times New Roman"/>
          <w:i/>
          <w:sz w:val="28"/>
          <w:szCs w:val="28"/>
          <w:lang w:eastAsia="ru-RU" w:val="ru-RU"/>
        </w:rPr>
        <w:t>,</w:t>
      </w:r>
      <w:r w:rsidR="00BB6D02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>осуществляется координационным советом</w:t>
      </w:r>
      <w:r w:rsidRPr="00E043BD"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.</w:t>
      </w:r>
    </w:p>
    <w:p w:rsidP="00DF74B2" w:rsidR="00366641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E043BD"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Компетенции </w:t>
      </w:r>
      <w:r w:rsidR="00477D52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 xml:space="preserve">координационного </w:t>
      </w:r>
      <w:r w:rsidRPr="00E043BD"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совета: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определять основные направления деятельности </w:t>
      </w:r>
      <w:r w:rsidR="002848C1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>учебной комнаты безопасности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</w:t>
      </w:r>
      <w:r w:rsidR="00075208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«комнаты ошибок»,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управлять ходом реализации проекта. В его состав </w:t>
      </w:r>
      <w:r w:rsidR="00446375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в</w:t>
      </w:r>
      <w:r w:rsidR="00BE4DED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ходят</w:t>
      </w:r>
      <w:r w:rsidR="008178C0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  <w:r w:rsidR="006C3E26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по 2 </w:t>
      </w:r>
      <w:r w:rsidR="006C3E26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обучающихся</w:t>
      </w:r>
      <w:r w:rsidR="006C3E26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от каждого звена общего среднего образования</w:t>
      </w:r>
      <w:r w:rsidR="006C3E2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,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педагоги-руководители сообществ данного проекта, руководство учреждения образования, социальные партнеры. Заседания координационного совета, которые </w:t>
      </w:r>
      <w:r w:rsidR="00446375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проводятся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не реже одного раза в месяц, предусм</w:t>
      </w:r>
      <w:r w:rsidR="0023642C">
        <w:rPr>
          <w:rFonts w:ascii="Times New Roman" w:cs="Times New Roman" w:eastAsia="Times New Roman" w:hAnsi="Times New Roman"/>
          <w:sz w:val="28"/>
          <w:szCs w:val="28"/>
          <w:lang w:eastAsia="ru-RU"/>
        </w:rPr>
        <w:t>атривают обсуждение актуальных вопросов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</w:t>
      </w:r>
      <w:r w:rsidR="0023642C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принятие конкретных решений по повышению эффективности </w:t>
      </w:r>
      <w:r w:rsidR="0023642C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реализациии целей и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>зада</w:t>
      </w:r>
      <w:r w:rsidR="0023642C">
        <w:rPr>
          <w:rFonts w:ascii="Times New Roman" w:cs="Times New Roman" w:eastAsia="Times New Roman" w:hAnsi="Times New Roman"/>
          <w:sz w:val="28"/>
          <w:szCs w:val="28"/>
          <w:lang w:eastAsia="ru-RU"/>
        </w:rPr>
        <w:t>ч проекта, а также корректировке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планов, учитывая новые обстоятельства и возможности. </w:t>
      </w:r>
    </w:p>
    <w:p w:rsidP="008D5966" w:rsidR="008D5966" w:rsidRDefault="008D5966" w:rsidRPr="00AE7E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Выработка и закрепление навыков ответственного и безопасного поведения,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представления об основных способах и методах сохранения и укрепления здоровья закладываются на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en-US"/>
        </w:rPr>
        <w:t>I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ступени общего среднего образования</w:t>
      </w:r>
      <w:r w:rsidR="00477D52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, где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организована деятельность </w:t>
      </w:r>
      <w:r w:rsidRPr="00AE7E56">
        <w:rPr>
          <w:rFonts w:ascii="Times New Roman" w:cs="Times New Roman" w:eastAsia="Calibri" w:hAnsi="Times New Roman"/>
          <w:sz w:val="28"/>
          <w:szCs w:val="28"/>
          <w:lang w:val="ru-RU"/>
        </w:rPr>
        <w:t>обучающихся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в соответствии с </w:t>
      </w:r>
      <w:r w:rsidRPr="00AE7E56">
        <w:rPr>
          <w:rFonts w:ascii="Times New Roman" w:cs="Times New Roman" w:eastAsia="Calibri" w:hAnsi="Times New Roman"/>
          <w:sz w:val="28"/>
          <w:szCs w:val="28"/>
        </w:rPr>
        <w:t>активно</w:t>
      </w:r>
      <w:r w:rsidRPr="00AE7E56">
        <w:rPr>
          <w:rFonts w:ascii="Times New Roman" w:cs="Times New Roman" w:eastAsia="Calibri" w:hAnsi="Times New Roman"/>
          <w:sz w:val="28"/>
          <w:szCs w:val="28"/>
          <w:lang w:val="ru-RU"/>
        </w:rPr>
        <w:t>-</w:t>
      </w:r>
      <w:r w:rsidRPr="00AE7E56">
        <w:rPr>
          <w:rFonts w:ascii="Times New Roman" w:cs="Times New Roman" w:eastAsia="Calibri" w:hAnsi="Times New Roman"/>
          <w:sz w:val="28"/>
          <w:szCs w:val="28"/>
        </w:rPr>
        <w:t>игровой программ</w:t>
      </w:r>
      <w:r w:rsidRPr="00AE7E56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ой </w:t>
      </w:r>
      <w:r w:rsidRPr="00AE7E56">
        <w:rPr>
          <w:rFonts w:ascii="Times New Roman" w:cs="Times New Roman" w:eastAsia="Calibri" w:hAnsi="Times New Roman"/>
          <w:sz w:val="28"/>
          <w:szCs w:val="28"/>
        </w:rPr>
        <w:t xml:space="preserve">для обучающихся 1-4 классов </w:t>
      </w:r>
      <w:r w:rsidRPr="00AE7E56">
        <w:rPr>
          <w:rFonts w:ascii="Times New Roman" w:cs="Times New Roman" w:eastAsia="Calibri" w:hAnsi="Times New Roman"/>
          <w:sz w:val="28"/>
          <w:szCs w:val="28"/>
          <w:lang w:val="ru-RU"/>
        </w:rPr>
        <w:t>«Лаборатория безопасности: новые возможности».</w:t>
      </w:r>
      <w:r w:rsidRPr="00AE7E56">
        <w:rPr>
          <w:rFonts w:ascii="Times New Roman" w:cs="Times New Roman" w:eastAsia="Calibri" w:hAnsi="Times New Roman"/>
          <w:sz w:val="28"/>
          <w:szCs w:val="28"/>
        </w:rPr>
        <w:t xml:space="preserve">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 w:rsidP="008D5966" w:rsidR="008D5966" w:rsidRDefault="008D5966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</w:pP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Программа способствует ознакомлению обучающихся </w:t>
      </w:r>
      <w:r w:rsidRPr="00AE7E56">
        <w:rPr>
          <w:rFonts w:ascii="Times New Roman" w:cs="Times New Roman" w:hAnsi="Times New Roman"/>
          <w:sz w:val="28"/>
          <w:szCs w:val="28"/>
        </w:rPr>
        <w:t>с нормами безопасного поведения, формированию необходимых навык</w:t>
      </w:r>
      <w:proofErr w:type="spellStart"/>
      <w:r w:rsidRPr="00AE7E56">
        <w:rPr>
          <w:rFonts w:ascii="Times New Roman" w:cs="Times New Roman" w:hAnsi="Times New Roman"/>
          <w:sz w:val="28"/>
          <w:szCs w:val="28"/>
          <w:lang w:val="ru-RU"/>
        </w:rPr>
        <w:t>ов</w:t>
      </w:r>
      <w:proofErr w:type="spellEnd"/>
      <w:r w:rsidRPr="00AE7E56">
        <w:rPr>
          <w:rFonts w:ascii="Times New Roman" w:cs="Times New Roman" w:hAnsi="Times New Roman"/>
          <w:sz w:val="28"/>
          <w:szCs w:val="28"/>
        </w:rPr>
        <w:t xml:space="preserve"> с учётом возраста, которые </w:t>
      </w:r>
      <w:r w:rsidRPr="00AE7E56">
        <w:rPr>
          <w:rFonts w:ascii="Times New Roman" w:cs="Times New Roman" w:hAnsi="Times New Roman"/>
          <w:sz w:val="28"/>
          <w:szCs w:val="28"/>
          <w:lang w:val="ru-RU"/>
        </w:rPr>
        <w:t>являются</w:t>
      </w:r>
      <w:r w:rsidRPr="00AE7E56">
        <w:rPr>
          <w:rFonts w:ascii="Times New Roman" w:cs="Times New Roman" w:hAnsi="Times New Roman"/>
          <w:sz w:val="28"/>
          <w:szCs w:val="28"/>
        </w:rPr>
        <w:t xml:space="preserve"> основой для воспитания таких качеств, как внимательность, собранность, ответственность, осторожность, уверенность в себе</w:t>
      </w:r>
      <w:r w:rsidRPr="00AE7E56">
        <w:rPr>
          <w:rFonts w:ascii="Times New Roman" w:cs="Times New Roman" w:hAnsi="Times New Roman"/>
          <w:sz w:val="28"/>
          <w:szCs w:val="28"/>
          <w:lang w:val="ru-RU"/>
        </w:rPr>
        <w:t xml:space="preserve">, для </w:t>
      </w:r>
      <w:r w:rsidRPr="00AE7E56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>развития социально-безопасного поведения обучающихся, формирования знаний о путях и условиях сохранения здоровья, на основе чего дети анализируют ситуации более осмысленно и чувствуют себя более уверенно.</w:t>
      </w:r>
    </w:p>
    <w:p w:rsidP="00DF74B2" w:rsidR="00005B86" w:rsidRDefault="00005B86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 xml:space="preserve">Программа </w:t>
      </w:r>
      <w:r w:rsidR="00AE7E56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>реализовывается</w:t>
      </w:r>
      <w:r w:rsidRPr="00E043BD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 xml:space="preserve"> через специальные модули:</w:t>
      </w:r>
    </w:p>
    <w:p w:rsidP="00B4247B" w:rsidR="00005B86" w:rsidRDefault="00005B86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Модуль 1. «Красный кластер».</w:t>
      </w:r>
      <w:r w:rsidRPr="00E043BD">
        <w:rPr>
          <w:sz w:val="28"/>
          <w:szCs w:val="28"/>
          <w:shd w:color="auto" w:fill="FFFFFF" w:val="clear"/>
        </w:rPr>
        <w:t xml:space="preserve"> 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И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зучение 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 xml:space="preserve">деятельности </w:t>
      </w:r>
      <w:r w:rsidR="00B4247B" w:rsidRPr="00E043BD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с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лужбы 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1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</w:rPr>
        <w:t>01 (МЧС)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.</w:t>
      </w:r>
    </w:p>
    <w:p w:rsidP="00B4247B" w:rsidR="00005B86" w:rsidRDefault="00005B86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lastRenderedPageBreak/>
        <w:t>Модуль 2. «Желтый кластер». Изучение деятельности службы 102 (Министерство внутренних дел).</w:t>
      </w:r>
    </w:p>
    <w:p w:rsidP="00B4247B" w:rsidR="00005B86" w:rsidRDefault="00005B86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Модуль 3. «Зеленый кластер». Изучение деятельности службы 103 (Скорая медицинская помощь).</w:t>
      </w:r>
    </w:p>
    <w:p w:rsidP="00B4247B" w:rsidR="00005B86" w:rsidRDefault="00005B86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Модуль 4. «Мой кластер». Навыки безопасного поведения.</w:t>
      </w:r>
    </w:p>
    <w:p w:rsidP="00B4247B" w:rsidR="00005B86" w:rsidRDefault="00005B86" w:rsidRPr="00AE7E56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BF156A">
        <w:rPr>
          <w:rFonts w:ascii="Times New Roman" w:cs="Times New Roman" w:eastAsia="Calibri" w:hAnsi="Times New Roman"/>
          <w:sz w:val="28"/>
          <w:szCs w:val="28"/>
          <w:lang w:val="ru-RU"/>
        </w:rPr>
        <w:t>Каждый модуль предполагает теоретические знания и практические навыки по его направлению. Теоретические знания получают не только обучающиеся, но и их родители</w:t>
      </w:r>
      <w:r w:rsidRPr="00AE7E56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. </w:t>
      </w:r>
    </w:p>
    <w:p w:rsidP="008D5966" w:rsidR="00477D52" w:rsidRDefault="008D596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Одним из условий успешного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формирования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опыта социального взаимодействия и ответственного поведения во всех видах деятельности является пропаганда. </w:t>
      </w:r>
      <w:r w:rsidR="00477D52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На </w:t>
      </w:r>
      <w:r w:rsidR="00477D52">
        <w:rPr>
          <w:rFonts w:ascii="Times New Roman" w:cs="Times New Roman" w:eastAsia="Times New Roman" w:hAnsi="Times New Roman"/>
          <w:sz w:val="28"/>
          <w:szCs w:val="28"/>
          <w:lang w:eastAsia="ru-RU"/>
        </w:rPr>
        <w:t>ІІ</w:t>
      </w:r>
      <w:r w:rsidR="00477D52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477D52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ступени общего среднего образования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в рамках рекламного агентства </w:t>
      </w:r>
      <w:r w:rsidRPr="00AE7E56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>«Навигатор+»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закреп</w:t>
      </w:r>
      <w:r w:rsidR="00477D52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ляются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полученные знания </w:t>
      </w:r>
      <w:r w:rsidR="00477D52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и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навык</w:t>
      </w:r>
      <w:r w:rsidR="00477D52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и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здорового образа жизни</w:t>
      </w:r>
      <w:r w:rsidR="00477D52" w:rsidRPr="00477D52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  <w:r w:rsidR="00477D52"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посредством</w:t>
      </w:r>
      <w:r w:rsidR="00477D52" w:rsidRPr="00AE7E56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пропаганды основ безопасности жизнедеятельности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</w:p>
    <w:p w:rsidP="008D5966" w:rsidR="008D5966" w:rsidRDefault="008D5966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AE7E56">
        <w:rPr>
          <w:rFonts w:ascii="Times New Roman" w:cs="Times New Roman" w:eastAsia="Times New Roman" w:hAnsi="Times New Roman"/>
          <w:sz w:val="28"/>
          <w:szCs w:val="28"/>
          <w:lang w:eastAsia="ru-RU"/>
        </w:rPr>
        <w:t>Вовлечение ребят в практико-ориентированную деятельность, проведение мастер-классов с приглашением социальных партнеров  позвол</w:t>
      </w:r>
      <w:proofErr w:type="spellStart"/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яет</w:t>
      </w:r>
      <w:proofErr w:type="spellEnd"/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им научиться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анализировать, обрабатывать большое количество новой информации, синтезировать её, концентрироваться на сути вопроса,  что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/>
        </w:rPr>
        <w:t>содейств</w:t>
      </w:r>
      <w:proofErr w:type="spellStart"/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ует</w:t>
      </w:r>
      <w:proofErr w:type="spellEnd"/>
      <w:r w:rsidRPr="00AE7E56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формированию у них пр</w:t>
      </w:r>
      <w:r w:rsidR="009C3073">
        <w:rPr>
          <w:rFonts w:ascii="Times New Roman" w:cs="Times New Roman" w:eastAsia="Times New Roman" w:hAnsi="Times New Roman"/>
          <w:sz w:val="28"/>
          <w:szCs w:val="28"/>
          <w:lang w:eastAsia="ru-RU"/>
        </w:rPr>
        <w:t>актических навыков,</w:t>
      </w:r>
      <w:r w:rsidR="009C3073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/>
        </w:rPr>
        <w:t>развитию коммуникативности и компетентности</w:t>
      </w:r>
      <w:r w:rsidR="00477D52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в вопросах </w:t>
      </w:r>
      <w:r w:rsidR="001C1AA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пропаганды основ безопасности жизнедеятельности</w:t>
      </w:r>
      <w:r w:rsidRPr="00AE7E56"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.</w:t>
      </w:r>
    </w:p>
    <w:p w:rsidP="008D5966" w:rsidR="008D5966" w:rsidRDefault="008D5966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На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ІІІ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ступени общего среднего образования огромную роль играет работа по освоению навыков использования технических средств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противопожарной защиты и первичных средств пожаротушения, навыков правильных действий в случае возникновения опасной или чрезвычайной ситуации,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/>
        </w:rPr>
        <w:t>формирование ценностного отношения к здоровому образу жизни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. Включение </w:t>
      </w:r>
      <w:proofErr w:type="gramStart"/>
      <w:r w:rsidR="009C3073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обучающихся</w:t>
      </w:r>
      <w:proofErr w:type="gramEnd"/>
      <w:r w:rsidR="001C1AA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в деятельность отряда «</w:t>
      </w:r>
      <w:proofErr w:type="spellStart"/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Аргентум</w:t>
      </w:r>
      <w:proofErr w:type="spellEnd"/>
      <w:r w:rsidRPr="00AE7E5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+» позволяет приобрести теоретические знания и практические навыки по этим направлениям. Параллельно акцент делается на профессиональное самоопределение на специальности в области предупреждения и ликвидации чрезвычайных ситуаций, физическое самосовершенствование старшеклассников, умение сохранять здоровье в профессиональной деятельности.</w:t>
      </w:r>
    </w:p>
    <w:p w:rsidP="00DF74B2" w:rsidR="00366641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 w:val="ru-RU"/>
        </w:rPr>
      </w:pPr>
    </w:p>
    <w:tbl>
      <w:tblPr>
        <w:tblW w:type="auto" w:w="0"/>
        <w:tblInd w:type="dxa" w:w="10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851"/>
        <w:gridCol w:w="6520"/>
        <w:gridCol w:w="2268"/>
      </w:tblGrid>
      <w:tr w:rsidR="008D5966" w:rsidRPr="00E043BD" w:rsidTr="00AE7E56">
        <w:tc>
          <w:tcPr>
            <w:tcW w:type="dxa" w:w="851"/>
          </w:tcPr>
          <w:p w:rsidP="00AE7E56" w:rsidR="008D5966" w:rsidRDefault="008D5966" w:rsidRPr="00E043BD">
            <w:pPr>
              <w:spacing w:line="240" w:lineRule="auto"/>
              <w:jc w:val="center"/>
              <w:rPr>
                <w:rFonts w:ascii="Times New Roman" w:cs="Times New Roman" w:eastAsia="Calibri" w:hAnsi="Times New Roman"/>
                <w:b/>
                <w:sz w:val="28"/>
                <w:szCs w:val="28"/>
                <w:lang w:val="ru-RU"/>
              </w:rPr>
            </w:pPr>
            <w:r w:rsidRPr="00E043BD">
              <w:rPr>
                <w:rFonts w:ascii="Times New Roman" w:cs="Times New Roman" w:eastAsia="Calibri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type="dxa" w:w="6520"/>
          </w:tcPr>
          <w:p w:rsidP="00AE7E56" w:rsidR="008D5966" w:rsidRDefault="008D5966" w:rsidRPr="00E043BD">
            <w:pPr>
              <w:spacing w:line="240" w:lineRule="auto"/>
              <w:jc w:val="center"/>
              <w:rPr>
                <w:rFonts w:ascii="Times New Roman" w:cs="Times New Roman" w:eastAsia="Calibri" w:hAnsi="Times New Roman"/>
                <w:b/>
                <w:sz w:val="28"/>
                <w:szCs w:val="28"/>
                <w:lang w:val="ru-RU"/>
              </w:rPr>
            </w:pPr>
            <w:r w:rsidRPr="00E043BD">
              <w:rPr>
                <w:rFonts w:ascii="Times New Roman" w:cs="Times New Roman" w:eastAsia="Calibri" w:hAnsi="Times New Roman"/>
                <w:b/>
                <w:sz w:val="28"/>
                <w:szCs w:val="28"/>
                <w:lang w:val="ru-RU"/>
              </w:rPr>
              <w:t>Содержание деятельности</w:t>
            </w:r>
          </w:p>
        </w:tc>
        <w:tc>
          <w:tcPr>
            <w:tcW w:type="dxa" w:w="2268"/>
          </w:tcPr>
          <w:p w:rsidP="00AE7E56" w:rsidR="008D5966" w:rsidRDefault="008D5966" w:rsidRPr="00E043BD">
            <w:pPr>
              <w:spacing w:line="240" w:lineRule="auto"/>
              <w:jc w:val="center"/>
              <w:rPr>
                <w:rFonts w:ascii="Times New Roman" w:cs="Times New Roman" w:eastAsia="Calibri" w:hAnsi="Times New Roman"/>
                <w:b/>
                <w:sz w:val="28"/>
                <w:szCs w:val="28"/>
                <w:lang w:val="ru-RU"/>
              </w:rPr>
            </w:pPr>
            <w:r w:rsidRPr="00E043BD">
              <w:rPr>
                <w:rFonts w:ascii="Times New Roman" w:cs="Times New Roman" w:eastAsia="Calibri" w:hAnsi="Times New Roman"/>
                <w:b/>
                <w:sz w:val="28"/>
                <w:szCs w:val="28"/>
                <w:lang w:val="ru-RU"/>
              </w:rPr>
              <w:t>Сроки</w:t>
            </w:r>
          </w:p>
        </w:tc>
      </w:tr>
      <w:tr w:rsidR="008D5966" w:rsidRPr="00E043BD" w:rsidTr="00AE7E56">
        <w:tc>
          <w:tcPr>
            <w:tcW w:type="dxa" w:w="9639"/>
            <w:gridSpan w:val="3"/>
          </w:tcPr>
          <w:p w:rsidP="00AE7E56" w:rsidR="008D5966" w:rsidRDefault="008D5966" w:rsidRPr="00E043BD">
            <w:pPr>
              <w:spacing w:line="240" w:lineRule="auto"/>
              <w:jc w:val="center"/>
              <w:rPr>
                <w:rFonts w:ascii="Times New Roman" w:cs="Times New Roman" w:eastAsia="Calibri" w:hAnsi="Times New Roman"/>
                <w:b/>
                <w:sz w:val="28"/>
                <w:szCs w:val="28"/>
                <w:lang w:val="ru-RU"/>
              </w:rPr>
            </w:pPr>
            <w:r w:rsidRPr="00E043BD">
              <w:rPr>
                <w:rFonts w:ascii="Times New Roman" w:cs="Times New Roman" w:eastAsia="Calibri" w:hAnsi="Times New Roman"/>
                <w:b/>
                <w:sz w:val="28"/>
                <w:szCs w:val="28"/>
                <w:lang w:val="ru-RU"/>
              </w:rPr>
              <w:t>ОРГАНИЗАЦИОННЫЙ ЭТАП</w:t>
            </w:r>
          </w:p>
        </w:tc>
      </w:tr>
      <w:tr w:rsidR="008D5966" w:rsidRPr="00E043BD" w:rsidTr="00440D9F">
        <w:trPr>
          <w:trHeight w:val="1025"/>
        </w:trPr>
        <w:tc>
          <w:tcPr>
            <w:tcW w:type="dxa" w:w="851"/>
          </w:tcPr>
          <w:p w:rsidP="00AE7E56" w:rsidR="008D5966" w:rsidRDefault="008D5966" w:rsidRPr="00AE7E56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type="dxa" w:w="6520"/>
          </w:tcPr>
          <w:p w:rsidP="00AE7E56" w:rsidR="008D5966" w:rsidRDefault="008D5966" w:rsidRPr="00AE7E56">
            <w:pPr>
              <w:spacing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Создание Координационного совета по руководству деятельности в рамках проекта «Безопасность – наш капитал!»</w:t>
            </w:r>
            <w:r w:rsid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type="dxa" w:w="2268"/>
          </w:tcPr>
          <w:p w:rsidP="00D77A6C" w:rsidR="008D5966" w:rsidRDefault="00B50CC4" w:rsidRPr="00BF156A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сентябрь</w:t>
            </w:r>
            <w:r w:rsidR="00D77A6C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="008D5966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2022</w:t>
            </w:r>
          </w:p>
        </w:tc>
      </w:tr>
      <w:tr w:rsidR="00B50CC4" w:rsidRPr="00E043BD" w:rsidTr="00AE7E56">
        <w:tc>
          <w:tcPr>
            <w:tcW w:type="dxa" w:w="851"/>
          </w:tcPr>
          <w:p w:rsidP="00AE7E56" w:rsidR="00B50CC4" w:rsidRDefault="00B50CC4" w:rsidRPr="00E043BD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E043BD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type="dxa" w:w="6520"/>
          </w:tcPr>
          <w:p w:rsidP="00AE7E56" w:rsidR="00B50CC4" w:rsidRDefault="00B50CC4" w:rsidRPr="00AE7E56">
            <w:pPr>
              <w:spacing w:after="0" w:line="240" w:lineRule="auto"/>
              <w:ind w:firstLine="34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AE7E56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Анкетирование </w:t>
            </w:r>
            <w:r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обучающихся «Мы знаем …»</w:t>
            </w:r>
            <w:r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type="dxa" w:w="2268"/>
          </w:tcPr>
          <w:p w:rsidR="00B50CC4" w:rsidRDefault="00B50CC4" w:rsidRPr="00BF156A"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сентябрь 2022</w:t>
            </w:r>
          </w:p>
        </w:tc>
      </w:tr>
      <w:tr w:rsidR="00B50CC4" w:rsidRPr="00E043BD" w:rsidTr="00AE7E56">
        <w:tc>
          <w:tcPr>
            <w:tcW w:type="dxa" w:w="851"/>
          </w:tcPr>
          <w:p w:rsidP="00AE7E56" w:rsidR="00B50CC4" w:rsidRDefault="00B50CC4" w:rsidRPr="00E043BD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E043BD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type="dxa" w:w="6520"/>
          </w:tcPr>
          <w:p w:rsidP="00AE7E56" w:rsidR="00B50CC4" w:rsidRDefault="00B50CC4" w:rsidRPr="00AE7E56">
            <w:pPr>
              <w:spacing w:after="0" w:line="240" w:lineRule="auto"/>
              <w:ind w:firstLine="34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AE7E56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Анкетирование родителей </w:t>
            </w:r>
            <w:r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«Мое мнение о </w:t>
            </w:r>
            <w:r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lastRenderedPageBreak/>
              <w:t>проекте»</w:t>
            </w:r>
            <w:r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type="dxa" w:w="2268"/>
          </w:tcPr>
          <w:p w:rsidR="00B50CC4" w:rsidRDefault="00B50CC4" w:rsidRPr="00BF156A"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lastRenderedPageBreak/>
              <w:t>сентябрь 2022</w:t>
            </w:r>
          </w:p>
        </w:tc>
      </w:tr>
      <w:tr w:rsidR="00B50CC4" w:rsidRPr="00E043BD" w:rsidTr="00AE7E56">
        <w:tc>
          <w:tcPr>
            <w:tcW w:type="dxa" w:w="851"/>
          </w:tcPr>
          <w:p w:rsidP="00AE7E56" w:rsidR="00B50CC4" w:rsidRDefault="00B50CC4" w:rsidRPr="00E043BD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E043BD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type="dxa" w:w="6520"/>
          </w:tcPr>
          <w:p w:rsidP="00AE7E56" w:rsidR="00B50CC4" w:rsidRDefault="00B50CC4" w:rsidRPr="00AE7E56">
            <w:pPr>
              <w:spacing w:after="0" w:line="240" w:lineRule="auto"/>
              <w:ind w:firstLine="34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AE7E56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Проведение пиар-акции </w:t>
            </w:r>
            <w:r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«</w:t>
            </w:r>
            <w:r w:rsidRPr="00AE7E56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За безопасность </w:t>
            </w:r>
            <w:r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и здоровье </w:t>
            </w:r>
            <w:r w:rsidRPr="00AE7E56">
              <w:rPr>
                <w:rFonts w:ascii="Times New Roman" w:cs="Times New Roman" w:eastAsia="Calibri" w:hAnsi="Times New Roman"/>
                <w:sz w:val="28"/>
                <w:szCs w:val="28"/>
              </w:rPr>
              <w:t>вместе!</w:t>
            </w:r>
            <w:r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type="dxa" w:w="2268"/>
          </w:tcPr>
          <w:p w:rsidR="00B50CC4" w:rsidRDefault="00B50CC4" w:rsidRPr="00BF156A"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сентябрь 2022</w:t>
            </w:r>
          </w:p>
        </w:tc>
      </w:tr>
      <w:tr w:rsidR="00B50CC4" w:rsidRPr="00E043BD" w:rsidTr="00AE7E56">
        <w:tc>
          <w:tcPr>
            <w:tcW w:type="dxa" w:w="851"/>
          </w:tcPr>
          <w:p w:rsidP="00AE7E56" w:rsidR="00B50CC4" w:rsidRDefault="00B50CC4" w:rsidRPr="00E043BD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E043BD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type="dxa" w:w="6520"/>
          </w:tcPr>
          <w:p w:rsidP="00AE7E56" w:rsidR="00B50CC4" w:rsidRDefault="00B50CC4" w:rsidRPr="00AE7E56">
            <w:pPr>
              <w:spacing w:after="0" w:line="240" w:lineRule="auto"/>
              <w:ind w:firstLine="34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AE7E56">
              <w:rPr>
                <w:rFonts w:ascii="Times New Roman" w:cs="Times New Roman" w:eastAsia="Calibri" w:hAnsi="Times New Roman"/>
                <w:sz w:val="28"/>
                <w:szCs w:val="28"/>
              </w:rPr>
              <w:t>Организация информационного обеспечения проекта.</w:t>
            </w:r>
          </w:p>
        </w:tc>
        <w:tc>
          <w:tcPr>
            <w:tcW w:type="dxa" w:w="2268"/>
          </w:tcPr>
          <w:p w:rsidR="00B50CC4" w:rsidRDefault="00B50CC4" w:rsidRPr="00BF156A"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сентябрь 2022</w:t>
            </w:r>
          </w:p>
        </w:tc>
      </w:tr>
      <w:tr w:rsidR="00B50CC4" w:rsidRPr="00E043BD" w:rsidTr="00440D9F">
        <w:trPr>
          <w:trHeight w:val="1613"/>
        </w:trPr>
        <w:tc>
          <w:tcPr>
            <w:tcW w:type="dxa" w:w="851"/>
          </w:tcPr>
          <w:p w:rsidP="00AE7E56" w:rsidR="00B50CC4" w:rsidRDefault="00B50CC4" w:rsidRPr="00E043BD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E043BD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type="dxa" w:w="6520"/>
          </w:tcPr>
          <w:p w:rsidP="00AE7E56" w:rsidR="00B50CC4" w:rsidRDefault="00B50CC4" w:rsidRPr="00AE7E56">
            <w:pPr>
              <w:spacing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Изготовление рекламных листовок о реализации проекта, его целях и задачах, распространение их среди обучающихся, родителей, жителей </w:t>
            </w:r>
            <w:proofErr w:type="spellStart"/>
            <w:r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агрогородка</w:t>
            </w:r>
            <w:proofErr w:type="spellEnd"/>
            <w:r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Озеры</w:t>
            </w:r>
            <w:proofErr w:type="spellEnd"/>
            <w:r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, в том числе посредством сети Интернет.</w:t>
            </w:r>
          </w:p>
        </w:tc>
        <w:tc>
          <w:tcPr>
            <w:tcW w:type="dxa" w:w="2268"/>
          </w:tcPr>
          <w:p w:rsidR="00B50CC4" w:rsidRDefault="00B50CC4" w:rsidRPr="00BF156A"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сентябрь 2022</w:t>
            </w:r>
          </w:p>
        </w:tc>
      </w:tr>
      <w:tr w:rsidR="00B50CC4" w:rsidRPr="00E043BD" w:rsidTr="00AE7E56">
        <w:tc>
          <w:tcPr>
            <w:tcW w:type="dxa" w:w="851"/>
          </w:tcPr>
          <w:p w:rsidP="00AE7E56" w:rsidR="00B50CC4" w:rsidRDefault="00B50CC4" w:rsidRPr="00E043BD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E043BD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type="dxa" w:w="6520"/>
          </w:tcPr>
          <w:p w:rsidP="00AE7E56" w:rsidR="00B50CC4" w:rsidRDefault="00B50CC4" w:rsidRPr="00AE7E56">
            <w:pPr>
              <w:spacing w:after="0" w:line="240" w:lineRule="auto"/>
              <w:ind w:firstLine="34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AE7E56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Заседание </w:t>
            </w:r>
            <w:r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учебно-методического объединения классных руководителей </w:t>
            </w:r>
          </w:p>
          <w:p w:rsidP="00AE7E56" w:rsidR="00B50CC4" w:rsidRDefault="00B50CC4" w:rsidRPr="00AE7E56">
            <w:pPr>
              <w:spacing w:after="0" w:line="240" w:lineRule="auto"/>
              <w:ind w:firstLine="34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«</w:t>
            </w:r>
            <w:r w:rsidRPr="00AE7E56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Основные направления  реализации проекта </w:t>
            </w:r>
            <w:r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«Безопасность – наш капитал!».</w:t>
            </w:r>
          </w:p>
        </w:tc>
        <w:tc>
          <w:tcPr>
            <w:tcW w:type="dxa" w:w="2268"/>
          </w:tcPr>
          <w:p w:rsidR="00B50CC4" w:rsidRDefault="00B50CC4" w:rsidRPr="00BF156A"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сентябрь 2022</w:t>
            </w:r>
          </w:p>
        </w:tc>
      </w:tr>
      <w:tr w:rsidR="008D5966" w:rsidRPr="00E043BD" w:rsidTr="00AE7E56">
        <w:tc>
          <w:tcPr>
            <w:tcW w:type="dxa" w:w="9639"/>
            <w:gridSpan w:val="3"/>
          </w:tcPr>
          <w:p w:rsidP="00AE7E56" w:rsidR="008D5966" w:rsidRDefault="008D5966" w:rsidRPr="00E043BD">
            <w:pPr>
              <w:spacing w:after="0" w:line="240" w:lineRule="auto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E043BD">
              <w:rPr>
                <w:rFonts w:ascii="Times New Roman" w:cs="Times New Roman" w:eastAsia="Calibri" w:hAnsi="Times New Roman"/>
                <w:b/>
                <w:sz w:val="28"/>
                <w:szCs w:val="28"/>
                <w:lang w:val="ru-RU"/>
              </w:rPr>
              <w:t>ДЕЯТЕЛЬНОСТНЫЙ</w:t>
            </w:r>
            <w:r w:rsidRPr="00E043BD"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 xml:space="preserve"> ЭТАП</w:t>
            </w:r>
          </w:p>
        </w:tc>
      </w:tr>
      <w:tr w:rsidR="008D5966" w:rsidRPr="00E043BD" w:rsidTr="00AE7E56">
        <w:tc>
          <w:tcPr>
            <w:tcW w:type="dxa" w:w="851"/>
          </w:tcPr>
          <w:p w:rsidP="00AE7E56" w:rsidR="008D5966" w:rsidRDefault="006F698A" w:rsidRPr="00E043BD">
            <w:pPr>
              <w:spacing w:after="0"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8</w:t>
            </w:r>
            <w:r w:rsidR="008D5966" w:rsidRPr="00E043BD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type="dxa" w:w="6520"/>
          </w:tcPr>
          <w:p w:rsidP="006F698A" w:rsidR="006F698A" w:rsidRDefault="006F698A" w:rsidRPr="00BF15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1) Модуль 1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(в рамках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а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ктивно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-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игровой программ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 xml:space="preserve">ы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для обучающихся 1-4 классов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«Лаборатория безопасности: новые возможности»).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</w:t>
            </w:r>
            <w:r w:rsidRPr="00BF156A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P="006F698A" w:rsidR="008D5966" w:rsidRDefault="006F698A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2) Создание и распространение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тематических памяток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«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>Безопасность всем нужна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», «Наше здоровье в наших руках». </w:t>
            </w:r>
            <w:r w:rsidRPr="00BF156A">
              <w:rPr>
                <w:rFonts w:ascii="Times New Roman" w:cs="Times New Roman" w:eastAsia="Times New Roman" w:hAnsi="Times New Roman"/>
                <w:sz w:val="28"/>
                <w:szCs w:val="28"/>
                <w:lang w:eastAsia="ru-RU" w:val="ru-RU"/>
              </w:rPr>
              <w:t>Творческий коллаж «Способы сохранения здоров</w:t>
            </w:r>
            <w:r w:rsidR="00EB2BC3" w:rsidRPr="00BF156A">
              <w:rPr>
                <w:rFonts w:ascii="Times New Roman" w:cs="Times New Roman" w:eastAsia="Times New Roman" w:hAnsi="Times New Roman"/>
                <w:sz w:val="28"/>
                <w:szCs w:val="28"/>
                <w:lang w:eastAsia="ru-RU" w:val="ru-RU"/>
              </w:rPr>
              <w:t xml:space="preserve">ья»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(в рамках работы рекламного агенства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«</w:t>
            </w:r>
            <w:r w:rsidRPr="00BF156A">
              <w:rPr>
                <w:rFonts w:ascii="Times New Roman" w:cs="Times New Roman" w:eastAsia="Calibri" w:hAnsi="Times New Roman"/>
                <w:bCs/>
                <w:i/>
                <w:sz w:val="28"/>
                <w:szCs w:val="28"/>
                <w:lang w:val="ru-RU"/>
              </w:rPr>
              <w:t>Навигатор+»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).</w:t>
            </w:r>
          </w:p>
          <w:p w:rsidP="006F698A" w:rsidR="006F698A" w:rsidRDefault="006F698A" w:rsidRPr="00BF15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 w:val="ru-RU"/>
              </w:rPr>
            </w:pPr>
            <w:r w:rsidRPr="00BF156A">
              <w:rPr>
                <w:rFonts w:ascii="Times New Roman" w:cs="Times New Roman" w:eastAsia="Times New Roman" w:hAnsi="Times New Roman"/>
                <w:sz w:val="28"/>
                <w:szCs w:val="28"/>
                <w:lang w:eastAsia="ru-RU" w:val="ru-RU"/>
              </w:rPr>
              <w:t>3)Мастер-класс «Первичные средства пожаротушения».</w:t>
            </w:r>
            <w:r w:rsidR="00EB2BC3" w:rsidRPr="00BF156A">
              <w:rPr>
                <w:rFonts w:ascii="Times New Roman" w:cs="Times New Roman" w:eastAsia="Times New Roman" w:hAnsi="Times New Roman"/>
                <w:sz w:val="28"/>
                <w:szCs w:val="28"/>
                <w:lang w:eastAsia="ru-RU" w:val="ru-RU"/>
              </w:rPr>
              <w:t xml:space="preserve"> </w:t>
            </w:r>
            <w:proofErr w:type="spellStart"/>
            <w:r w:rsidRPr="00BF156A">
              <w:rPr>
                <w:rFonts w:ascii="Times New Roman" w:cs="Times New Roman" w:eastAsia="Times New Roman" w:hAnsi="Times New Roman"/>
                <w:sz w:val="28"/>
                <w:szCs w:val="28"/>
                <w:lang w:eastAsia="ru-RU" w:val="ru-RU"/>
              </w:rPr>
              <w:t>Брейн</w:t>
            </w:r>
            <w:proofErr w:type="spellEnd"/>
            <w:r w:rsidRPr="00BF156A">
              <w:rPr>
                <w:rFonts w:ascii="Times New Roman" w:cs="Times New Roman" w:eastAsia="Times New Roman" w:hAnsi="Times New Roman"/>
                <w:sz w:val="28"/>
                <w:szCs w:val="28"/>
                <w:lang w:eastAsia="ru-RU" w:val="ru-RU"/>
              </w:rPr>
              <w:t>-ринг «ЗОЖ – это….» (совместно с представителями здравоохранения)</w:t>
            </w:r>
          </w:p>
          <w:p w:rsidP="00440D9F" w:rsidR="006F698A" w:rsidRDefault="006F698A" w:rsidRPr="00BF15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Cs/>
                <w:sz w:val="28"/>
                <w:szCs w:val="28"/>
                <w:lang w:eastAsia="ru-RU" w:val="ru-RU"/>
              </w:rPr>
            </w:pPr>
            <w:r w:rsidRPr="00BF156A">
              <w:rPr>
                <w:rFonts w:ascii="Times New Roman" w:cs="Times New Roman" w:eastAsia="Times New Roman" w:hAnsi="Times New Roman"/>
                <w:sz w:val="28"/>
                <w:szCs w:val="28"/>
                <w:lang w:eastAsia="ru-RU" w:val="ru-RU"/>
              </w:rPr>
              <w:t xml:space="preserve"> (</w:t>
            </w:r>
            <w:r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в рамках работы отряда «</w:t>
            </w:r>
            <w:proofErr w:type="spellStart"/>
            <w:r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Аргентум</w:t>
            </w:r>
            <w:proofErr w:type="spellEnd"/>
            <w:r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»).</w:t>
            </w:r>
          </w:p>
        </w:tc>
        <w:tc>
          <w:tcPr>
            <w:tcW w:type="dxa" w:w="2268"/>
          </w:tcPr>
          <w:p w:rsidP="00AE7E56" w:rsidR="008D5966" w:rsidRDefault="008D5966" w:rsidRPr="00BF156A">
            <w:pPr>
              <w:spacing w:after="0"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2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суббота </w:t>
            </w:r>
          </w:p>
          <w:p w:rsidP="00AE7E56" w:rsidR="008D5966" w:rsidRDefault="00B50CC4" w:rsidRPr="00BF156A">
            <w:pPr>
              <w:spacing w:after="0" w:line="240" w:lineRule="auto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сентября</w:t>
            </w:r>
            <w:r w:rsidR="008D5966"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2022</w:t>
            </w:r>
          </w:p>
        </w:tc>
      </w:tr>
      <w:tr w:rsidR="008D5966" w:rsidRPr="00E043BD" w:rsidTr="00AE7E56">
        <w:tc>
          <w:tcPr>
            <w:tcW w:type="dxa" w:w="851"/>
          </w:tcPr>
          <w:p w:rsidP="00AE7E56" w:rsidR="008D5966" w:rsidRDefault="006F698A" w:rsidRPr="00E043BD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9</w:t>
            </w:r>
            <w:r w:rsidR="008D5966" w:rsidRPr="00E043BD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type="dxa" w:w="6520"/>
          </w:tcPr>
          <w:p w:rsidP="00AE7E56" w:rsidR="008D5966" w:rsidRDefault="006F698A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1) Модуль 2</w:t>
            </w:r>
            <w:r w:rsidR="008D5966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="008D5966"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(в рамках </w:t>
            </w:r>
            <w:r w:rsidR="008D5966"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а</w:t>
            </w:r>
            <w:r w:rsidR="008D5966"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ктивно</w:t>
            </w:r>
            <w:r w:rsidR="008D5966"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-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 </w:t>
            </w:r>
            <w:r w:rsidR="008D5966"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игровой программ</w:t>
            </w:r>
            <w:r w:rsidR="008D5966"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 xml:space="preserve">ы </w:t>
            </w:r>
            <w:r w:rsidR="008D5966"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для обучающихся 1-4 классов </w:t>
            </w:r>
            <w:r w:rsidR="008D5966"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«Лаборатория безопасности: новые возможности»</w:t>
            </w:r>
            <w:r w:rsidR="00AE7E56"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)</w:t>
            </w:r>
            <w:r w:rsidR="008D5966"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.</w:t>
            </w:r>
          </w:p>
          <w:p w:rsidP="00AE7E56" w:rsidR="006F698A" w:rsidRDefault="006F698A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2) «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Равный обучает </w:t>
            </w:r>
            <w:proofErr w:type="gramStart"/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>равного</w:t>
            </w:r>
            <w:proofErr w:type="gramEnd"/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» «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>Про безопасность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и здоровье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>– окружающим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»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(в рамках работы рекламного агенства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«</w:t>
            </w:r>
            <w:r w:rsidRPr="00BF156A">
              <w:rPr>
                <w:rFonts w:ascii="Times New Roman" w:cs="Times New Roman" w:eastAsia="Calibri" w:hAnsi="Times New Roman"/>
                <w:bCs/>
                <w:i/>
                <w:sz w:val="28"/>
                <w:szCs w:val="28"/>
                <w:lang w:val="ru-RU"/>
              </w:rPr>
              <w:t>Навигатор+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»).</w:t>
            </w:r>
          </w:p>
          <w:p w:rsidP="006F698A" w:rsidR="006F698A" w:rsidRDefault="006F698A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3)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Творческая выставка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«Курс на ЗОЖ!». </w:t>
            </w:r>
          </w:p>
          <w:p w:rsidP="006F698A" w:rsidR="006F698A" w:rsidRDefault="006F698A" w:rsidRPr="00BF15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lang w:eastAsia="ru-RU" w:val="ru-RU"/>
              </w:rPr>
            </w:pP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(в рамках работы отряда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«</w:t>
            </w:r>
            <w:proofErr w:type="spellStart"/>
            <w:r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Аргентум</w:t>
            </w:r>
            <w:proofErr w:type="spellEnd"/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»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)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type="dxa" w:w="2268"/>
          </w:tcPr>
          <w:p w:rsidP="00B50CC4" w:rsidR="008D5966" w:rsidRDefault="006F698A" w:rsidRPr="00BF156A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2 суббота </w:t>
            </w:r>
            <w:r w:rsidR="00B50CC4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октября 2022</w:t>
            </w:r>
          </w:p>
        </w:tc>
      </w:tr>
      <w:tr w:rsidR="008D5966" w:rsidRPr="00E043BD" w:rsidTr="00AE7E56">
        <w:tc>
          <w:tcPr>
            <w:tcW w:type="dxa" w:w="851"/>
          </w:tcPr>
          <w:p w:rsidP="00660BCA" w:rsidR="008D5966" w:rsidRDefault="008D5966" w:rsidRPr="00E043BD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E043BD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1</w:t>
            </w:r>
            <w:r w:rsidR="00660BC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0</w:t>
            </w:r>
            <w:r w:rsidRPr="00E043BD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type="dxa" w:w="6520"/>
          </w:tcPr>
          <w:p w:rsidP="00AE7E56" w:rsidR="006F698A" w:rsidRDefault="006F698A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1) Модуль 3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(в рамках 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а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ктивно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-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игровой программ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 xml:space="preserve">ы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для обучающихся 1-4 классов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«Лаборатория безопасности: новые возможности»).</w:t>
            </w:r>
          </w:p>
          <w:p w:rsidP="00EB2BC3" w:rsidR="00EB2BC3" w:rsidRDefault="006F698A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2) </w:t>
            </w:r>
            <w:r w:rsidR="00EB2BC3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Час общения «Уроки безопасности и правила здоровья в моей семье» </w:t>
            </w:r>
            <w:r w:rsidR="00EB2BC3"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(в рамках работы рекламного агенства</w:t>
            </w:r>
            <w:r w:rsidR="00EB2BC3"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 xml:space="preserve"> «</w:t>
            </w:r>
            <w:r w:rsidR="00EB2BC3" w:rsidRPr="00BF156A">
              <w:rPr>
                <w:rFonts w:ascii="Times New Roman" w:cs="Times New Roman" w:eastAsia="Calibri" w:hAnsi="Times New Roman"/>
                <w:bCs/>
                <w:i/>
                <w:sz w:val="28"/>
                <w:szCs w:val="28"/>
                <w:lang w:val="ru-RU"/>
              </w:rPr>
              <w:t>Навигатор+</w:t>
            </w:r>
            <w:r w:rsidR="00EB2BC3"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»).</w:t>
            </w:r>
          </w:p>
          <w:p w:rsidP="006F698A" w:rsidR="006F698A" w:rsidRDefault="006F698A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3) </w:t>
            </w:r>
            <w:r w:rsidR="00A857BE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Урок профессионала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«Профессия – спасатель!» </w:t>
            </w:r>
          </w:p>
          <w:p w:rsidP="006F698A" w:rsidR="006F698A" w:rsidRDefault="006F698A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(в рамках работы отряда «</w:t>
            </w:r>
            <w:proofErr w:type="spellStart"/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Аргентум</w:t>
            </w:r>
            <w:proofErr w:type="spellEnd"/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»).</w:t>
            </w:r>
          </w:p>
        </w:tc>
        <w:tc>
          <w:tcPr>
            <w:tcW w:type="dxa" w:w="2268"/>
          </w:tcPr>
          <w:p w:rsidP="00AE7E56" w:rsidR="008D5966" w:rsidRDefault="008D5966" w:rsidRPr="00BF156A">
            <w:pPr>
              <w:spacing w:after="0" w:line="240" w:lineRule="auto"/>
              <w:ind w:firstLine="5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2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суббота </w:t>
            </w:r>
          </w:p>
          <w:p w:rsidP="00AE7E56" w:rsidR="008D5966" w:rsidRDefault="00B50CC4" w:rsidRPr="00BF156A">
            <w:pPr>
              <w:spacing w:after="0" w:line="240" w:lineRule="auto"/>
              <w:ind w:firstLine="5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ноября 2022</w:t>
            </w:r>
          </w:p>
        </w:tc>
      </w:tr>
      <w:tr w:rsidR="008D5966" w:rsidRPr="00E043BD" w:rsidTr="00AE7E56">
        <w:tc>
          <w:tcPr>
            <w:tcW w:type="dxa" w:w="851"/>
          </w:tcPr>
          <w:p w:rsidP="00AE7E56" w:rsidR="008D5966" w:rsidRDefault="00660BCA" w:rsidRPr="00E043BD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lastRenderedPageBreak/>
              <w:t>11</w:t>
            </w:r>
            <w:r w:rsidR="008D5966" w:rsidRPr="00E043BD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type="dxa" w:w="6520"/>
          </w:tcPr>
          <w:p w:rsidP="00AE7E56" w:rsidR="006F698A" w:rsidRDefault="006F698A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1) Модуль 4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(в рамках 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а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ктивно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-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игровой программ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 xml:space="preserve">ы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для обучающихся 1-4 классов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«Лаборатория безопасности: новые возможности»).</w:t>
            </w:r>
          </w:p>
          <w:p w:rsidP="00AE7E56" w:rsidR="006F698A" w:rsidRDefault="006F698A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2)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>Защита мини-проектов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«Мода на безопасность и здоровье»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(в рамках работы рекламного агенства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«</w:t>
            </w:r>
            <w:r w:rsidRPr="00BF156A">
              <w:rPr>
                <w:rFonts w:ascii="Times New Roman" w:cs="Times New Roman" w:eastAsia="Calibri" w:hAnsi="Times New Roman"/>
                <w:bCs/>
                <w:i/>
                <w:sz w:val="28"/>
                <w:szCs w:val="28"/>
                <w:lang w:val="ru-RU"/>
              </w:rPr>
              <w:t>Навигатор+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»).</w:t>
            </w:r>
          </w:p>
          <w:p w:rsidP="00A857BE" w:rsidR="00A857BE" w:rsidRDefault="006F698A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3) </w:t>
            </w:r>
            <w:r w:rsidR="00A857BE"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>Практический тренинг</w:t>
            </w:r>
            <w:r w:rsidR="00A857BE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«</w:t>
            </w:r>
            <w:r w:rsidR="00A857BE"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>Действия в случае возникновения опасной ситуации. Часть 1</w:t>
            </w:r>
            <w:r w:rsidR="00A857BE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».</w:t>
            </w:r>
          </w:p>
          <w:p w:rsidP="00A857BE" w:rsidR="008D5966" w:rsidRDefault="00A857BE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(в рамках работы отряда «</w:t>
            </w:r>
            <w:proofErr w:type="spellStart"/>
            <w:r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Аргентум</w:t>
            </w:r>
            <w:proofErr w:type="spellEnd"/>
            <w:r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»).</w:t>
            </w:r>
          </w:p>
        </w:tc>
        <w:tc>
          <w:tcPr>
            <w:tcW w:type="dxa" w:w="2268"/>
          </w:tcPr>
          <w:p w:rsidP="00B50CC4" w:rsidR="008D5966" w:rsidRDefault="008D5966" w:rsidRPr="00BF156A">
            <w:pPr>
              <w:spacing w:after="0" w:line="240" w:lineRule="auto"/>
              <w:ind w:firstLine="5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2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суббота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</w:t>
            </w:r>
            <w:r w:rsidR="00B50CC4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декабря  2022</w:t>
            </w:r>
          </w:p>
        </w:tc>
      </w:tr>
      <w:tr w:rsidR="008D5966" w:rsidRPr="00E043BD" w:rsidTr="00AE7E56">
        <w:tc>
          <w:tcPr>
            <w:tcW w:type="dxa" w:w="851"/>
          </w:tcPr>
          <w:p w:rsidP="00AE7E56" w:rsidR="008D5966" w:rsidRDefault="00660BCA" w:rsidRPr="00AE7E56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12</w:t>
            </w:r>
            <w:r w:rsidR="008D5966"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type="dxa" w:w="6520"/>
          </w:tcPr>
          <w:p w:rsidP="00A857BE" w:rsidR="00A857BE" w:rsidRDefault="00A857BE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1) Модуль 1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(в рамках 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а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ктивно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-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игровой программ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 xml:space="preserve">ы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для обучающихся 1-4 классов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«Лаборатория безопасности: новые возможности»).</w:t>
            </w:r>
          </w:p>
          <w:p w:rsidP="00A857BE" w:rsidR="00A857BE" w:rsidRDefault="00A857BE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2)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Интеллектуальный аукцион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«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Азбука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здоровья»</w:t>
            </w:r>
          </w:p>
          <w:p w:rsidP="00A857BE" w:rsidR="008D5966" w:rsidRDefault="00A857BE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(в рамках работы рекламного агенства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«</w:t>
            </w:r>
            <w:r w:rsidRPr="00BF156A">
              <w:rPr>
                <w:rFonts w:ascii="Times New Roman" w:cs="Times New Roman" w:eastAsia="Calibri" w:hAnsi="Times New Roman"/>
                <w:bCs/>
                <w:i/>
                <w:sz w:val="28"/>
                <w:szCs w:val="28"/>
                <w:lang w:val="ru-RU"/>
              </w:rPr>
              <w:t>Навигатор+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»).</w:t>
            </w:r>
          </w:p>
          <w:p w:rsidP="00A857BE" w:rsidR="00A857BE" w:rsidRDefault="00A857BE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3)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Практический тренинг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«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Действия в случае возникновения опасной ситуации.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Правила оказания первой медицинской помощи.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>Часть 2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».</w:t>
            </w:r>
          </w:p>
          <w:p w:rsidP="00A857BE" w:rsidR="00A857BE" w:rsidRDefault="00A857BE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(в рамках работы отряда «</w:t>
            </w:r>
            <w:proofErr w:type="spellStart"/>
            <w:r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Аргентум</w:t>
            </w:r>
            <w:proofErr w:type="spellEnd"/>
            <w:r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»).</w:t>
            </w:r>
          </w:p>
        </w:tc>
        <w:tc>
          <w:tcPr>
            <w:tcW w:type="dxa" w:w="2268"/>
          </w:tcPr>
          <w:p w:rsidP="00B50CC4" w:rsidR="008D5966" w:rsidRDefault="008D5966" w:rsidRPr="00BF156A">
            <w:pPr>
              <w:spacing w:after="0" w:line="240" w:lineRule="auto"/>
              <w:ind w:firstLine="5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2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суббота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</w:t>
            </w:r>
            <w:r w:rsidR="00B50CC4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января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>202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8D5966" w:rsidRPr="00E043BD" w:rsidTr="00AE7E56">
        <w:tc>
          <w:tcPr>
            <w:tcW w:type="dxa" w:w="851"/>
          </w:tcPr>
          <w:p w:rsidP="00AE7E56" w:rsidR="008D5966" w:rsidRDefault="00660BCA" w:rsidRPr="00AE7E56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13</w:t>
            </w:r>
            <w:r w:rsidR="008D5966" w:rsidRPr="00AE7E56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type="dxa" w:w="6520"/>
          </w:tcPr>
          <w:p w:rsidP="00A857BE" w:rsidR="00A857BE" w:rsidRDefault="00A857BE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1) Модуль 2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(в рамках 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а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ктивно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-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игровой программ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 xml:space="preserve">ы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для обучающихся 1-4 классов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«Лаборатория безопасности: новые возможности»).</w:t>
            </w:r>
          </w:p>
          <w:p w:rsidP="00A857BE" w:rsidR="00A857BE" w:rsidRDefault="00A857BE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2) Пиар-акция «Вместе за безопасное и здоровое поведение!»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 (в рамках работы рекламного агенства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«</w:t>
            </w:r>
            <w:r w:rsidRPr="00BF156A">
              <w:rPr>
                <w:rFonts w:ascii="Times New Roman" w:cs="Times New Roman" w:eastAsia="Calibri" w:hAnsi="Times New Roman"/>
                <w:bCs/>
                <w:i/>
                <w:sz w:val="28"/>
                <w:szCs w:val="28"/>
                <w:lang w:val="ru-RU"/>
              </w:rPr>
              <w:t>Навигатор+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»).</w:t>
            </w:r>
          </w:p>
          <w:p w:rsidP="00A857BE" w:rsidR="008D5966" w:rsidRDefault="00A857BE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3) Мастер-класс «Мои шаги к здоровью и безопасности» </w:t>
            </w:r>
            <w:r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(в рамках работы отряда «</w:t>
            </w:r>
            <w:proofErr w:type="spellStart"/>
            <w:r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Аргентум</w:t>
            </w:r>
            <w:proofErr w:type="spellEnd"/>
            <w:r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»).</w:t>
            </w:r>
          </w:p>
        </w:tc>
        <w:tc>
          <w:tcPr>
            <w:tcW w:type="dxa" w:w="2268"/>
          </w:tcPr>
          <w:p w:rsidP="00B50CC4" w:rsidR="008D5966" w:rsidRDefault="008D5966" w:rsidRPr="00BF156A">
            <w:pPr>
              <w:spacing w:after="0" w:line="240" w:lineRule="auto"/>
              <w:ind w:firstLine="5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2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суббота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</w:t>
            </w:r>
            <w:r w:rsidR="00B50CC4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февраля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2023</w:t>
            </w:r>
          </w:p>
        </w:tc>
      </w:tr>
      <w:tr w:rsidR="008D5966" w:rsidRPr="00E043BD" w:rsidTr="00AE7E56">
        <w:tc>
          <w:tcPr>
            <w:tcW w:type="dxa" w:w="851"/>
          </w:tcPr>
          <w:p w:rsidP="00AE7E56" w:rsidR="008D5966" w:rsidRDefault="00660BCA" w:rsidRPr="00657758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14</w:t>
            </w:r>
            <w:r w:rsidR="008D5966" w:rsidRPr="00657758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type="dxa" w:w="6520"/>
          </w:tcPr>
          <w:p w:rsidP="00AE7E56" w:rsidR="00A857BE" w:rsidRDefault="00A857BE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1) Модуль 3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(в рамках 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а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ктивно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-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игровой программ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 xml:space="preserve">ы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для обучающихся 1-4 классов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«Лаборатория безопасности: новые возможности»).</w:t>
            </w:r>
          </w:p>
          <w:p w:rsidP="00A857BE" w:rsidR="008D5966" w:rsidRDefault="00A857BE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2) </w:t>
            </w:r>
            <w:r w:rsidR="008D5966"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Подготовка тематической статьи для публикации в газете </w:t>
            </w:r>
            <w:r w:rsidR="008D5966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«</w:t>
            </w:r>
            <w:r w:rsidR="008D5966"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>Перспектива</w:t>
            </w:r>
            <w:r w:rsidR="008D5966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». «</w:t>
            </w:r>
            <w:r w:rsidR="008D5966"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Расскажем </w:t>
            </w:r>
            <w:r w:rsidR="008D5966" w:rsidRPr="00BF156A"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>PRO</w:t>
            </w:r>
            <w:r w:rsidR="008D5966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безопасность вместе!» </w:t>
            </w:r>
            <w:r w:rsidR="008D5966"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(в рамках работы рекламного агенства</w:t>
            </w:r>
            <w:r w:rsidR="008D5966"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 xml:space="preserve"> «</w:t>
            </w:r>
            <w:r w:rsidR="008D5966" w:rsidRPr="00BF156A">
              <w:rPr>
                <w:rFonts w:ascii="Times New Roman" w:cs="Times New Roman" w:eastAsia="Calibri" w:hAnsi="Times New Roman"/>
                <w:bCs/>
                <w:i/>
                <w:sz w:val="28"/>
                <w:szCs w:val="28"/>
                <w:lang w:val="ru-RU"/>
              </w:rPr>
              <w:t>Навигатор+</w:t>
            </w:r>
            <w:r w:rsidR="008D5966"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»).</w:t>
            </w:r>
          </w:p>
          <w:p w:rsidP="00A857BE" w:rsidR="00A857BE" w:rsidRDefault="00A857BE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3)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>Экскурсия в ПАСО МЧС.</w:t>
            </w:r>
          </w:p>
          <w:p w:rsidP="009701C2" w:rsidR="00A857BE" w:rsidRDefault="009701C2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Практикум «Алгоритм действий в случае опасной ситуации» </w:t>
            </w:r>
            <w:r w:rsidR="00A857BE"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(в рамках работы отряда «</w:t>
            </w:r>
            <w:proofErr w:type="spellStart"/>
            <w:r w:rsidR="00A857BE"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Аргентум</w:t>
            </w:r>
            <w:proofErr w:type="spellEnd"/>
            <w:r w:rsidR="00A857BE"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»).</w:t>
            </w:r>
          </w:p>
        </w:tc>
        <w:tc>
          <w:tcPr>
            <w:tcW w:type="dxa" w:w="2268"/>
          </w:tcPr>
          <w:p w:rsidP="00AE7E56" w:rsidR="008D5966" w:rsidRDefault="008D5966" w:rsidRPr="00BF156A">
            <w:pPr>
              <w:spacing w:after="0" w:line="240" w:lineRule="auto"/>
              <w:ind w:firstLine="5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2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суббота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</w:t>
            </w:r>
            <w:r w:rsidR="00B50CC4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марта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>202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8D5966" w:rsidRPr="00E043BD" w:rsidTr="00AE7E56">
        <w:tc>
          <w:tcPr>
            <w:tcW w:type="dxa" w:w="851"/>
          </w:tcPr>
          <w:p w:rsidP="00AE7E56" w:rsidR="008D5966" w:rsidRDefault="00660BCA" w:rsidRPr="00657758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15</w:t>
            </w:r>
            <w:r w:rsidR="008D5966" w:rsidRPr="00657758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type="dxa" w:w="6520"/>
          </w:tcPr>
          <w:p w:rsidP="00A857BE" w:rsidR="00A857BE" w:rsidRDefault="00A857BE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1) Модуль </w:t>
            </w:r>
            <w:r w:rsidR="00660BCA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4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(в рамках 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а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ктивно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-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>игровой программ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 xml:space="preserve">ы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для обучающихся 1-4 классов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«Лаборатория безопасности: новые возможности»).</w:t>
            </w:r>
          </w:p>
          <w:p w:rsidP="00EB2BC3" w:rsidR="00EB2BC3" w:rsidRDefault="00EB2BC3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2)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Брейн-ринг с участием родителей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«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>Гордимся, что научили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»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</w:rPr>
              <w:t xml:space="preserve">(в рамках работы рекламного агенства 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«</w:t>
            </w:r>
            <w:r w:rsidRPr="00BF156A">
              <w:rPr>
                <w:rFonts w:ascii="Times New Roman" w:cs="Times New Roman" w:eastAsia="Calibri" w:hAnsi="Times New Roman"/>
                <w:bCs/>
                <w:i/>
                <w:sz w:val="28"/>
                <w:szCs w:val="28"/>
                <w:lang w:val="ru-RU"/>
              </w:rPr>
              <w:t>Навигатор+</w:t>
            </w:r>
            <w:r w:rsidRPr="00BF156A">
              <w:rPr>
                <w:rFonts w:ascii="Times New Roman" w:cs="Times New Roman" w:eastAsia="Calibri" w:hAnsi="Times New Roman"/>
                <w:i/>
                <w:sz w:val="28"/>
                <w:szCs w:val="28"/>
                <w:lang w:val="ru-RU"/>
              </w:rPr>
              <w:t>»).</w:t>
            </w:r>
          </w:p>
          <w:p w:rsidP="00AE7E56" w:rsidR="008D5966" w:rsidRDefault="00660BCA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3) </w:t>
            </w:r>
            <w:proofErr w:type="spellStart"/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Воркшоп</w:t>
            </w:r>
            <w:proofErr w:type="spellEnd"/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«Научился сам – научи другого!» </w:t>
            </w:r>
            <w:r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(в рамках работы отряда «</w:t>
            </w:r>
            <w:proofErr w:type="spellStart"/>
            <w:r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Аргентум</w:t>
            </w:r>
            <w:proofErr w:type="spellEnd"/>
            <w:r w:rsidRPr="00BF156A">
              <w:rPr>
                <w:rFonts w:ascii="Times New Roman" w:cs="Times New Roman" w:eastAsia="Times New Roman" w:hAnsi="Times New Roman"/>
                <w:i/>
                <w:sz w:val="28"/>
                <w:szCs w:val="28"/>
                <w:lang w:eastAsia="ru-RU" w:val="ru-RU"/>
              </w:rPr>
              <w:t>»).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type="dxa" w:w="2268"/>
          </w:tcPr>
          <w:p w:rsidP="00B50CC4" w:rsidR="008D5966" w:rsidRDefault="008D5966" w:rsidRPr="00BF156A">
            <w:pPr>
              <w:spacing w:after="0" w:line="240" w:lineRule="auto"/>
              <w:ind w:firstLine="5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lastRenderedPageBreak/>
              <w:t xml:space="preserve">2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суббота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</w:t>
            </w:r>
            <w:r w:rsidR="00B50CC4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апреля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2023</w:t>
            </w:r>
          </w:p>
        </w:tc>
      </w:tr>
      <w:tr w:rsidR="008D5966" w:rsidRPr="00E043BD" w:rsidTr="00AE7E56">
        <w:tc>
          <w:tcPr>
            <w:tcW w:type="dxa" w:w="851"/>
          </w:tcPr>
          <w:p w:rsidP="00AE7E56" w:rsidR="008D5966" w:rsidRDefault="00660BCA" w:rsidRPr="00657758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lastRenderedPageBreak/>
              <w:t>16</w:t>
            </w:r>
            <w:r w:rsidR="008D5966" w:rsidRPr="00657758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type="dxa" w:w="6520"/>
          </w:tcPr>
          <w:p w:rsidP="00660BCA" w:rsidR="00660BCA" w:rsidRDefault="00660BCA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Школьный фестиваль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«Безопасность – наш капитал!»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>.</w:t>
            </w:r>
          </w:p>
          <w:p w:rsidP="00660BCA" w:rsidR="00660BCA" w:rsidRDefault="00660BCA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>Награждение самых активных участников проекта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type="dxa" w:w="2268"/>
          </w:tcPr>
          <w:p w:rsidP="00B50CC4" w:rsidR="008D5966" w:rsidRDefault="008D5966" w:rsidRPr="00BF156A">
            <w:pPr>
              <w:spacing w:after="0" w:line="240" w:lineRule="auto"/>
              <w:ind w:firstLine="5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2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суббота </w:t>
            </w:r>
            <w:r w:rsidR="00B50CC4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мая </w:t>
            </w: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2023</w:t>
            </w:r>
          </w:p>
        </w:tc>
      </w:tr>
      <w:tr w:rsidR="008D5966" w:rsidRPr="00E043BD" w:rsidTr="00AE7E56">
        <w:tc>
          <w:tcPr>
            <w:tcW w:type="dxa" w:w="9639"/>
            <w:gridSpan w:val="3"/>
          </w:tcPr>
          <w:p w:rsidP="00AE7E56" w:rsidR="008D5966" w:rsidRDefault="008D5966" w:rsidRPr="00BF156A">
            <w:pPr>
              <w:spacing w:after="0" w:line="240" w:lineRule="auto"/>
              <w:ind w:firstLine="5"/>
              <w:jc w:val="center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BF156A"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8D5966" w:rsidRPr="00E043BD" w:rsidTr="00AE7E56">
        <w:tc>
          <w:tcPr>
            <w:tcW w:type="dxa" w:w="851"/>
          </w:tcPr>
          <w:p w:rsidP="00AE7E56" w:rsidR="008D5966" w:rsidRDefault="00660BCA" w:rsidRPr="00657758">
            <w:pPr>
              <w:spacing w:line="240" w:lineRule="auto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17</w:t>
            </w:r>
            <w:r w:rsidR="008D5966" w:rsidRPr="00657758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type="dxa" w:w="6520"/>
          </w:tcPr>
          <w:p w:rsidP="00AE7E56" w:rsidR="008D5966" w:rsidRDefault="008D5966" w:rsidRPr="00BF156A">
            <w:pPr>
              <w:spacing w:after="0" w:line="240" w:lineRule="auto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>Итоговое анкетирование участников проекта – детей и родителей – об эффективности реализации проекта.</w:t>
            </w:r>
          </w:p>
        </w:tc>
        <w:tc>
          <w:tcPr>
            <w:tcW w:type="dxa" w:w="2268"/>
          </w:tcPr>
          <w:p w:rsidP="00AE7E56" w:rsidR="00B50CC4" w:rsidRDefault="00B50CC4" w:rsidRPr="00BF156A">
            <w:pPr>
              <w:spacing w:after="0" w:line="240" w:lineRule="auto"/>
              <w:ind w:firstLine="5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</w:p>
          <w:p w:rsidP="00AE7E56" w:rsidR="008D5966" w:rsidRDefault="00B50CC4" w:rsidRPr="00BF156A">
            <w:pPr>
              <w:spacing w:after="0" w:line="240" w:lineRule="auto"/>
              <w:ind w:firstLine="5"/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</w:pPr>
            <w:r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май </w:t>
            </w:r>
            <w:r w:rsidR="00660BCA" w:rsidRPr="00BF156A">
              <w:rPr>
                <w:rFonts w:ascii="Times New Roman" w:cs="Times New Roman" w:eastAsia="Calibri" w:hAnsi="Times New Roman"/>
                <w:sz w:val="28"/>
                <w:szCs w:val="28"/>
                <w:lang w:val="ru-RU"/>
              </w:rPr>
              <w:t xml:space="preserve"> 2023</w:t>
            </w:r>
          </w:p>
        </w:tc>
      </w:tr>
    </w:tbl>
    <w:p w:rsidP="00DF74B2" w:rsidR="00366641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 w:rsidRPr="008363CF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color w:val="FF0000"/>
          <w:sz w:val="28"/>
          <w:szCs w:val="28"/>
          <w:lang w:eastAsia="ru-RU" w:val="ru-RU"/>
        </w:rPr>
      </w:pPr>
    </w:p>
    <w:p w:rsidP="00DF74B2" w:rsidR="00E043BD" w:rsidRDefault="00E043BD" w:rsidRPr="008363CF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color w:val="FF0000"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043BD" w:rsidRDefault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B2BC3" w:rsidRDefault="00EB2BC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B2BC3" w:rsidRDefault="00EB2BC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B2BC3" w:rsidRDefault="00EB2BC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B2BC3" w:rsidRDefault="00EB2BC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B2BC3" w:rsidRDefault="00EB2BC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B2BC3" w:rsidRDefault="00EB2BC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EB2BC3" w:rsidRDefault="00EB2BC3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9701C2" w:rsidRDefault="009701C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9701C2" w:rsidRDefault="009701C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9701C2" w:rsidRDefault="009701C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9701C2" w:rsidRDefault="009701C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9701C2" w:rsidRDefault="009701C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9701C2" w:rsidRDefault="009701C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9701C2" w:rsidRDefault="009701C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5641E0" w:rsidR="00D965B8" w:rsidRDefault="00D965B8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lastRenderedPageBreak/>
        <w:t>З</w:t>
      </w:r>
      <w:r w:rsidR="00992517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>аключение</w:t>
      </w:r>
    </w:p>
    <w:p w:rsidP="00DF74B2" w:rsidR="006C3E26" w:rsidRDefault="006C3E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Деятельность по реализации проекта осуществляется в шестой школьный день, что обеспечивает с</w:t>
      </w:r>
      <w:r w:rsidR="00660BC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одержательный досуг </w:t>
      </w:r>
      <w:proofErr w:type="gramStart"/>
      <w:r w:rsidR="00660BC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обучающихся</w:t>
      </w:r>
      <w:proofErr w:type="gramEnd"/>
      <w:r w:rsidR="00660BC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Значимость проекта заключается в том, что он является продолжением уже реализованного проекта</w:t>
      </w:r>
      <w:r w:rsidR="00660BC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подобного содержания, где приобретались первоначальные знания и умения по безопасному поведению.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В него включены обучающиеся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en-US"/>
        </w:rPr>
        <w:t>I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,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en-US"/>
        </w:rPr>
        <w:t>II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и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en-US"/>
        </w:rPr>
        <w:t>III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ступеней общего среднего образования.</w:t>
      </w:r>
    </w:p>
    <w:p w:rsidP="00DF74B2" w:rsidR="00D00E24" w:rsidRDefault="00264E89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Организовано взаимодействие в рамках реализации проекта с </w:t>
      </w:r>
      <w:r w:rsidR="000F0960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Гродненским районным отделом по чрезвычайным ситуациям, ГАИ г. Гродно, медицинскими учреждениями</w:t>
      </w:r>
      <w:r w:rsidR="00D848FF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. Общение со специалистами районного отдела по чрезвычайным ситуациям</w:t>
      </w:r>
      <w:r w:rsidR="00E37CD3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, ГАИ, учреждений здравоохранения </w:t>
      </w:r>
      <w:r w:rsidR="00D848FF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является важным фактором профориентации обучающихся на эти специальности. </w:t>
      </w:r>
    </w:p>
    <w:p w:rsidP="00DF74B2" w:rsidR="00D965B8" w:rsidRDefault="00D848FF" w:rsidRPr="00BF156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Высокую эффективность реализации </w:t>
      </w:r>
      <w:r w:rsidR="00D965B8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проекта обеспечиваю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т </w:t>
      </w:r>
      <w:r w:rsidR="00D965B8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учебная комната безопасности с высоким уровнем оснащенности и созданная новая «комната ошибок», позволяющие теоретические знания дополнить </w:t>
      </w:r>
      <w:r w:rsidR="00D965B8" w:rsidRPr="00BF156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практическими навыками.</w:t>
      </w:r>
    </w:p>
    <w:p w:rsidP="00D77A6C" w:rsidR="00D77A6C" w:rsidRDefault="00B50CC4" w:rsidRPr="00BF156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proofErr w:type="gramStart"/>
      <w:r w:rsidRPr="00BF156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Эффективность реализации проекта подтверждена проведенным анкетированием среди участников:  92</w:t>
      </w:r>
      <w:r w:rsidR="00D77A6C" w:rsidRPr="00BF156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% опрошенных обучающихся 1-4 классов повысили свои знания в области  </w:t>
      </w:r>
      <w:r w:rsidR="00D77A6C" w:rsidRPr="00BF156A">
        <w:rPr>
          <w:rFonts w:ascii="Times New Roman" w:cs="Times New Roman" w:eastAsia="Times New Roman" w:hAnsi="Times New Roman"/>
          <w:sz w:val="28"/>
          <w:szCs w:val="28"/>
          <w:lang w:eastAsia="ru-RU"/>
        </w:rPr>
        <w:t>безопасного поведения дома, в учреждении образования, действий в случае возникновения  чрезвычайных ситуаций</w:t>
      </w:r>
      <w:r w:rsidR="00D77A6C" w:rsidRPr="00BF156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; </w:t>
      </w:r>
      <w:r w:rsidR="00EB679C" w:rsidRPr="00BF156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95%</w:t>
      </w:r>
      <w:r w:rsidR="00D77A6C" w:rsidRPr="00BF156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респондентов 5-7 классов отмечают практическую напр</w:t>
      </w:r>
      <w:r w:rsidR="00EB679C" w:rsidRPr="00BF156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авленность полученных знаний, готовы транслировать их окружающим и в дальнейшем; 92</w:t>
      </w:r>
      <w:r w:rsidR="00D77A6C" w:rsidRPr="00BF156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% опрошенных обучающихся 8-11 классов готовы применят</w:t>
      </w:r>
      <w:r w:rsidR="009C3073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ь полученные навыки на практике;</w:t>
      </w:r>
      <w:proofErr w:type="gramEnd"/>
      <w:r w:rsidR="00BF156A" w:rsidRPr="00BF156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76</w:t>
      </w:r>
      <w:r w:rsidR="00EB679C" w:rsidRPr="00BF156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% опрошенных родителей отметили значимость полученных знаний и готовность к сотрудничеству в дальнейшем.</w:t>
      </w:r>
    </w:p>
    <w:p w:rsidP="00D77A6C" w:rsidR="00B50CC4" w:rsidRDefault="00B50CC4" w:rsidRPr="00BF156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BF156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С сентября 2023 года </w:t>
      </w:r>
      <w:r w:rsidR="00EB679C" w:rsidRPr="00BF156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в учреждении образования реализуется проект шестого школьного дня «Семья и дети: за безопасность мы в ответе!», где основной ак</w:t>
      </w:r>
      <w:r w:rsidR="00BF156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цент сделан на взаимодействии</w:t>
      </w:r>
      <w:r w:rsidR="00EB679C" w:rsidRPr="00BF156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с родителями </w:t>
      </w:r>
      <w:proofErr w:type="gramStart"/>
      <w:r w:rsidR="00EB679C" w:rsidRPr="00BF156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обучающихся</w:t>
      </w:r>
      <w:proofErr w:type="gramEnd"/>
      <w:r w:rsidR="00EB679C" w:rsidRPr="00BF156A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.</w:t>
      </w:r>
    </w:p>
    <w:p w:rsidP="00DF74B2" w:rsidR="00D77A6C" w:rsidRDefault="00D77A6C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</w:p>
    <w:p w:rsidP="00DF74B2" w:rsidR="00D965B8" w:rsidRDefault="00D965B8" w:rsidRPr="00E043BD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</w:p>
    <w:p w:rsidP="00DF74B2" w:rsidR="00D965B8" w:rsidRDefault="00D965B8" w:rsidRPr="00E043BD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9F1699" w:rsidRDefault="009F1699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center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center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366641" w:rsidRDefault="00942C42" w:rsidRPr="00E043BD">
      <w:pPr>
        <w:spacing w:after="0" w:line="240" w:lineRule="auto"/>
        <w:ind w:firstLine="709"/>
        <w:jc w:val="center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lastRenderedPageBreak/>
        <w:t>С</w:t>
      </w:r>
      <w:r w:rsidR="00992517">
        <w:rPr>
          <w:rFonts w:ascii="Times New Roman" w:cs="Times New Roman" w:eastAsia="Calibri" w:hAnsi="Times New Roman"/>
          <w:b/>
          <w:sz w:val="28"/>
          <w:szCs w:val="28"/>
          <w:lang w:val="ru-RU"/>
        </w:rPr>
        <w:t>писок использованных источников</w:t>
      </w:r>
    </w:p>
    <w:p w:rsidP="00DF74B2" w:rsidR="00942C42" w:rsidRDefault="00E54711" w:rsidRPr="00E043BD">
      <w:pPr>
        <w:spacing w:after="0" w:line="240" w:lineRule="auto"/>
        <w:ind w:firstLine="567" w:right="-1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1</w:t>
      </w:r>
      <w:r w:rsidR="00942C42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. Концепция непрерывного воспитания детей и учащейся молодёжи в Республике Беларусь [Электронный ресурс]: постановление Министерства образования Республики Беларусь, 15 июля 2015 г., №82. – Режим доступа: </w:t>
      </w:r>
      <w:hyperlink r:id="rId9" w:history="1">
        <w:r w:rsidR="00E043BD" w:rsidRPr="00E043BD">
          <w:rPr>
            <w:rStyle w:val="a3"/>
            <w:rFonts w:ascii="Times New Roman" w:cs="Times New Roman" w:hAnsi="Times New Roman"/>
            <w:color w:val="auto"/>
            <w:sz w:val="28"/>
            <w:szCs w:val="28"/>
            <w:u w:val="none"/>
          </w:rPr>
          <w:t>https://vospitanie.adu.by/organizatsiya-vospitaniya/normativnye-pravovye</w:t>
        </w:r>
      </w:hyperlink>
      <w:r w:rsidR="00E043BD" w:rsidRPr="00E043BD"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 w:rsidR="00E043BD" w:rsidRPr="00E043BD">
        <w:rPr>
          <w:rFonts w:ascii="Times New Roman" w:cs="Times New Roman" w:hAnsi="Times New Roman"/>
          <w:sz w:val="28"/>
          <w:szCs w:val="28"/>
        </w:rPr>
        <w:t>-dokumenty.html</w:t>
      </w:r>
      <w:r w:rsidR="00942C42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. – Дата доступа: </w:t>
      </w: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31</w:t>
      </w:r>
      <w:r w:rsidR="00942C42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.0</w:t>
      </w: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8</w:t>
      </w:r>
      <w:r w:rsidR="00942C42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.202</w:t>
      </w: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3</w:t>
      </w:r>
      <w:r w:rsidR="00942C42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.</w:t>
      </w:r>
    </w:p>
    <w:p w:rsidP="00DF74B2" w:rsidR="00942C42" w:rsidRDefault="00E54711" w:rsidRPr="00E043BD">
      <w:pPr>
        <w:spacing w:after="0" w:line="240" w:lineRule="auto"/>
        <w:ind w:firstLine="567" w:right="-1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2</w:t>
      </w:r>
      <w:r w:rsidR="00942C42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. Послание белорусскому народу и Национальному собранию [Электронный ресурс]: официальный Интернет-портал Президента Республики Беларусь.– Режим доступа: </w:t>
      </w:r>
      <w:hyperlink r:id="rId10" w:history="1">
        <w:r w:rsidR="00942C42" w:rsidRPr="00E043BD">
          <w:rPr>
            <w:rStyle w:val="a3"/>
            <w:rFonts w:ascii="Times New Roman" w:cs="Times New Roman" w:eastAsia="Calibri" w:hAnsi="Times New Roman"/>
            <w:color w:val="auto"/>
            <w:sz w:val="28"/>
            <w:szCs w:val="28"/>
            <w:u w:val="none"/>
            <w:lang w:val="ru-RU"/>
          </w:rPr>
          <w:t>http://www.president.gov.by/ru/news_ru/view/poslanie-belorusskomu-narodu-i-natsionalnomu-sobraniju-24168/</w:t>
        </w:r>
      </w:hyperlink>
      <w:r w:rsidR="00942C42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. – Дата доступа: </w:t>
      </w: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31.08.2023.</w:t>
      </w:r>
    </w:p>
    <w:p w:rsidP="00DF74B2" w:rsidR="00366641" w:rsidRDefault="00366641" w:rsidRPr="00E043BD">
      <w:pPr>
        <w:spacing w:after="0" w:line="240" w:lineRule="auto"/>
        <w:ind w:firstLine="709" w:right="-1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366641" w:rsidRDefault="00366641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366641" w:rsidRDefault="00366641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366641" w:rsidRDefault="00366641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366641" w:rsidRDefault="00366641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366641" w:rsidRDefault="00366641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EB2BC3" w:rsidRDefault="00EB2BC3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366641" w:rsidRDefault="00366641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ru-RU"/>
        </w:rPr>
        <w:lastRenderedPageBreak/>
        <w:t>Приложение 1.</w:t>
      </w:r>
    </w:p>
    <w:p w:rsidP="00DC5EE7" w:rsidR="00DC5EE7" w:rsidRDefault="00DC5EE7">
      <w:pPr>
        <w:spacing w:after="0" w:line="240" w:lineRule="auto"/>
        <w:ind w:firstLine="709"/>
        <w:jc w:val="center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ru-RU"/>
        </w:rPr>
        <w:t>Учебная комната безопасности</w:t>
      </w:r>
    </w:p>
    <w:p w:rsidP="00DC5EE7" w:rsidR="00DC5EE7" w:rsidRDefault="00DC5EE7" w:rsidRPr="00E043B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</w:p>
    <w:p w:rsidP="00DC5EE7" w:rsidR="00DC5EE7" w:rsidRDefault="00EB2BC3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i/>
          <w:noProof/>
          <w:sz w:val="28"/>
          <w:szCs w:val="28"/>
          <w:lang w:eastAsia="be-BY"/>
        </w:rPr>
        <w:drawing>
          <wp:anchor allowOverlap="1" behindDoc="0" distB="0" distL="114300" distR="114300" distT="0" layoutInCell="1" locked="0" relativeHeight="251774464" simplePos="0" wp14:anchorId="03A866CF" wp14:editId="6E7CCAB8">
            <wp:simplePos x="0" y="0"/>
            <wp:positionH relativeFrom="column">
              <wp:posOffset>2958465</wp:posOffset>
            </wp:positionH>
            <wp:positionV relativeFrom="paragraph">
              <wp:posOffset>323215</wp:posOffset>
            </wp:positionV>
            <wp:extent cx="3000375" cy="2085975"/>
            <wp:effectExtent b="9525" l="0" r="9525" t="0"/>
            <wp:wrapSquare wrapText="bothSides"/>
            <wp:docPr descr="D:\Драйвера (не удалять!!!!!!!!!!!!)\Все фото с сайта\2019 год\Открытие имиджевого объекта МЧС Учебная комната безопасности (12.06.2019 г\d0de42fbb8a0dfc5960b03e87ed367b7.jpg"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Драйвера (не удалять!!!!!!!!!!!!)\Все фото с сайта\2019 год\Открытие имиджевого объекта МЧС Учебная комната безопасности (12.06.2019 г\d0de42fbb8a0dfc5960b03e87ed367b7.jpg" id="0" name="Picture 2"/>
                    <pic:cNvPicPr>
                      <a:picLocks noChangeArrowheads="1" noChangeAspect="1"/>
                    </pic:cNvPicPr>
                  </pic:nvPicPr>
                  <pic:blipFill>
                    <a:blip cstate="print"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DC5EE7" w:rsidR="00DC5EE7" w:rsidRDefault="00DC5EE7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</w:p>
    <w:p w:rsidP="00DC5EE7" w:rsidR="00DC5EE7" w:rsidRDefault="00440D9F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 w:val="ru-RU"/>
        </w:rPr>
      </w:pPr>
      <w:r w:rsidRPr="00E043BD">
        <w:rPr>
          <w:rFonts w:ascii="Times New Roman" w:cs="Times New Roman" w:eastAsia="Calibri" w:hAnsi="Times New Roman"/>
          <w:noProof/>
          <w:sz w:val="28"/>
          <w:szCs w:val="28"/>
          <w:shd w:color="auto" w:fill="FFFFFF" w:val="clear"/>
          <w:lang w:eastAsia="be-BY"/>
        </w:rPr>
        <w:drawing>
          <wp:anchor allowOverlap="1" behindDoc="0" distB="0" distL="114300" distR="114300" distT="0" layoutInCell="1" locked="0" relativeHeight="251772416" simplePos="0" wp14:anchorId="488DC7F5" wp14:editId="023CD69A">
            <wp:simplePos x="0" y="0"/>
            <wp:positionH relativeFrom="margin">
              <wp:posOffset>3015615</wp:posOffset>
            </wp:positionH>
            <wp:positionV relativeFrom="margin">
              <wp:posOffset>3632200</wp:posOffset>
            </wp:positionV>
            <wp:extent cx="2950210" cy="2047875"/>
            <wp:effectExtent b="9525" l="0" r="2540" t="0"/>
            <wp:wrapSquare wrapText="bothSides"/>
            <wp:docPr descr="Описание: C:\Users\Света\Desktop\d96675b8a302873f6e31d1ff2b393e70.jpg"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Описание: C:\Users\Света\Desktop\d96675b8a302873f6e31d1ff2b393e70.jpg" id="0" name="Рисунок 4"/>
                    <pic:cNvPicPr>
                      <a:picLocks noChangeArrowheads="1" noChangeAspect="1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EE7" w:rsidRPr="00E043BD">
        <w:rPr>
          <w:noProof/>
          <w:lang w:eastAsia="be-BY"/>
        </w:rPr>
        <w:drawing>
          <wp:anchor allowOverlap="1" behindDoc="0" distB="0" distL="114300" distR="114300" distT="0" layoutInCell="1" locked="0" relativeHeight="251773440" simplePos="0" wp14:anchorId="6834412E" wp14:editId="37B57D1E">
            <wp:simplePos x="0" y="0"/>
            <wp:positionH relativeFrom="column">
              <wp:posOffset>5715</wp:posOffset>
            </wp:positionH>
            <wp:positionV relativeFrom="paragraph">
              <wp:posOffset>-82550</wp:posOffset>
            </wp:positionV>
            <wp:extent cx="2781300" cy="2085975"/>
            <wp:effectExtent b="9525" l="0" r="0" t="0"/>
            <wp:wrapSquare wrapText="bothSides"/>
            <wp:docPr descr="https://sun9-77.userapi.com/impg/rGQQnzDsXI13mat2rZXU-J_mxi_TEYJQB2t60g/4tHIobsGPSc.jpg?size=1280x960&amp;quality=95&amp;sign=e7c6bdd423ba9db984088e1ae8b93330&amp;type=album"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sun9-77.userapi.com/impg/rGQQnzDsXI13mat2rZXU-J_mxi_TEYJQB2t60g/4tHIobsGPSc.jpg?size=1280x960&amp;quality=95&amp;sign=e7c6bdd423ba9db984088e1ae8b93330&amp;type=album"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DC5EE7" w:rsidR="00DC5EE7" w:rsidRDefault="00DC5EE7">
      <w:pPr>
        <w:spacing w:after="0" w:line="240" w:lineRule="auto"/>
        <w:ind w:firstLine="709"/>
        <w:jc w:val="center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noProof/>
          <w:sz w:val="28"/>
          <w:szCs w:val="28"/>
          <w:shd w:color="auto" w:fill="FFFFFF" w:val="clear"/>
          <w:lang w:eastAsia="be-BY"/>
        </w:rPr>
        <w:drawing>
          <wp:anchor allowOverlap="1" behindDoc="0" distB="0" distL="114300" distR="114300" distT="0" layoutInCell="1" locked="0" relativeHeight="251771392" simplePos="0" wp14:anchorId="1F468A70" wp14:editId="7039BFBA">
            <wp:simplePos x="0" y="0"/>
            <wp:positionH relativeFrom="margin">
              <wp:posOffset>-99060</wp:posOffset>
            </wp:positionH>
            <wp:positionV relativeFrom="margin">
              <wp:posOffset>3632200</wp:posOffset>
            </wp:positionV>
            <wp:extent cx="2939415" cy="2047875"/>
            <wp:effectExtent b="9525" l="0" r="0" t="0"/>
            <wp:wrapSquare wrapText="bothSides"/>
            <wp:docPr descr="Описание: C:\Users\Света\Desktop\94357513691b71aa116cfcbe1d6b7076.jpg"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Описание: C:\Users\Света\Desktop\94357513691b71aa116cfcbe1d6b7076.jpg" id="0" name="Рисунок 36"/>
                    <pic:cNvPicPr>
                      <a:picLocks noChangeArrowheads="1" noChangeAspect="1"/>
                    </pic:cNvPicPr>
                  </pic:nvPicPr>
                  <pic:blipFill>
                    <a:blip cstate="print"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DF74B2" w:rsidR="00DC5EE7" w:rsidRDefault="00440D9F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i/>
          <w:noProof/>
          <w:sz w:val="28"/>
          <w:szCs w:val="28"/>
          <w:lang w:eastAsia="be-BY"/>
        </w:rPr>
        <w:drawing>
          <wp:anchor allowOverlap="1" behindDoc="0" distB="0" distL="114300" distR="114300" distT="0" layoutInCell="1" locked="0" relativeHeight="251776512" simplePos="0" wp14:anchorId="1566C20A" wp14:editId="222EA46B">
            <wp:simplePos x="0" y="0"/>
            <wp:positionH relativeFrom="column">
              <wp:posOffset>3015615</wp:posOffset>
            </wp:positionH>
            <wp:positionV relativeFrom="paragraph">
              <wp:posOffset>386715</wp:posOffset>
            </wp:positionV>
            <wp:extent cx="3000375" cy="2266950"/>
            <wp:effectExtent b="0" l="0" r="9525" t="0"/>
            <wp:wrapSquare wrapText="bothSides"/>
            <wp:docPr descr="D:\Драйвера (не удалять!!!!!!!!!!!!)\Все фото с сайта\2019 год\Открытие имиджевого объекта МЧС Учебная комната безопасности (12.06.2019 г\a17326fdfbb85ba357e71e94e2caae01.jpg"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Драйвера (не удалять!!!!!!!!!!!!)\Все фото с сайта\2019 год\Открытие имиджевого объекта МЧС Учебная комната безопасности (12.06.2019 г\a17326fdfbb85ba357e71e94e2caae01.jpg" id="0" name="Picture 3"/>
                    <pic:cNvPicPr>
                      <a:picLocks noChangeArrowheads="1" noChangeAspect="1"/>
                    </pic:cNvPicPr>
                  </pic:nvPicPr>
                  <pic:blipFill>
                    <a:blip cstate="print"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DF74B2" w:rsidR="00DC5EE7" w:rsidRDefault="00EB2BC3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b/>
          <w:noProof/>
          <w:sz w:val="28"/>
          <w:szCs w:val="28"/>
          <w:lang w:eastAsia="be-BY"/>
        </w:rPr>
        <w:drawing>
          <wp:anchor allowOverlap="1" behindDoc="0" distB="0" distL="114300" distR="114300" distT="0" layoutInCell="1" locked="0" relativeHeight="251777536" simplePos="0" wp14:anchorId="26AE018B" wp14:editId="7C7E0B7B">
            <wp:simplePos x="0" y="0"/>
            <wp:positionH relativeFrom="column">
              <wp:posOffset>-130175</wp:posOffset>
            </wp:positionH>
            <wp:positionV relativeFrom="paragraph">
              <wp:posOffset>187960</wp:posOffset>
            </wp:positionV>
            <wp:extent cx="2914650" cy="2257425"/>
            <wp:effectExtent b="9525" l="0" r="0" t="0"/>
            <wp:wrapSquare wrapText="bothSides"/>
            <wp:docPr descr="C:\Users\Света\Desktop\4JU7joYoN-I.jpg"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Света\Desktop\4JU7joYoN-I.jpg"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ru-RU"/>
        </w:rPr>
        <w:lastRenderedPageBreak/>
        <w:t>Приложение 2.</w:t>
      </w:r>
    </w:p>
    <w:p w:rsidP="00DC5EE7" w:rsidR="00DC5EE7" w:rsidRDefault="00DC5EE7">
      <w:pPr>
        <w:spacing w:after="0" w:line="240" w:lineRule="auto"/>
        <w:ind w:firstLine="709"/>
        <w:jc w:val="center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ru-RU"/>
        </w:rPr>
        <w:t>«Комната ошибок»</w:t>
      </w:r>
    </w:p>
    <w:p w:rsidP="00DC5EE7" w:rsidR="00DC5EE7" w:rsidRDefault="00DC5EE7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iCs/>
          <w:sz w:val="28"/>
          <w:szCs w:val="28"/>
          <w:shd w:color="auto" w:fill="FFFFFF" w:val="clear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 </w:t>
      </w:r>
    </w:p>
    <w:p w:rsidP="00DC5EE7" w:rsidR="00DC5EE7" w:rsidRDefault="00DC5EE7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i/>
          <w:sz w:val="28"/>
          <w:szCs w:val="28"/>
          <w:shd w:color="auto" w:fill="FFFFFF" w:val="clear"/>
          <w:lang w:val="ru-RU"/>
        </w:rPr>
      </w:pPr>
    </w:p>
    <w:p w:rsidP="00DC5EE7" w:rsidR="00DC5EE7" w:rsidRDefault="00DC5EE7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i/>
          <w:sz w:val="28"/>
          <w:szCs w:val="28"/>
          <w:shd w:color="auto" w:fill="FFFFFF" w:val="clear"/>
          <w:lang w:val="ru-RU"/>
        </w:rPr>
      </w:pPr>
    </w:p>
    <w:p w:rsidP="00DC5EE7" w:rsidR="00DC5EE7" w:rsidRDefault="00DC5EE7" w:rsidRPr="00E043BD">
      <w:pPr>
        <w:spacing w:after="0" w:line="240" w:lineRule="auto"/>
        <w:ind w:firstLine="709"/>
        <w:jc w:val="both"/>
        <w:rPr>
          <w:rFonts w:ascii="Times New Roman" w:cs="Times New Roman" w:hAnsi="Times New Roman"/>
          <w:noProof/>
          <w:sz w:val="28"/>
          <w:szCs w:val="28"/>
          <w:lang w:eastAsia="be-BY" w:val="ru-RU"/>
        </w:rPr>
      </w:pPr>
      <w:r w:rsidRPr="00E043BD">
        <w:rPr>
          <w:rFonts w:ascii="Times New Roman" w:cs="Times New Roman" w:hAnsi="Times New Roman"/>
          <w:noProof/>
          <w:sz w:val="28"/>
          <w:szCs w:val="28"/>
          <w:lang w:eastAsia="be-BY"/>
        </w:rPr>
        <w:drawing>
          <wp:anchor allowOverlap="1" behindDoc="0" distB="0" distL="114300" distR="114300" distT="0" layoutInCell="1" locked="0" relativeHeight="251783680" simplePos="0" wp14:anchorId="41BE2863" wp14:editId="37203A94">
            <wp:simplePos x="0" y="0"/>
            <wp:positionH relativeFrom="column">
              <wp:posOffset>-80010</wp:posOffset>
            </wp:positionH>
            <wp:positionV relativeFrom="paragraph">
              <wp:posOffset>4591685</wp:posOffset>
            </wp:positionV>
            <wp:extent cx="2781300" cy="2085975"/>
            <wp:effectExtent b="9525" l="0" r="0" t="0"/>
            <wp:wrapSquare wrapText="bothSides"/>
            <wp:docPr descr="C:\Users\Света\Desktop\TygoM6CYKD0.jpg"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Света\Desktop\TygoM6CYKD0.jpg" id="0" name="Picture 10"/>
                    <pic:cNvPicPr>
                      <a:picLocks noChangeArrowheads="1" noChangeAspect="1"/>
                    </pic:cNvPicPr>
                  </pic:nvPicPr>
                  <pic:blipFill>
                    <a:blip cstate="print"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3BD">
        <w:rPr>
          <w:rFonts w:ascii="Times New Roman" w:cs="Times New Roman" w:hAnsi="Times New Roman"/>
          <w:noProof/>
          <w:sz w:val="28"/>
          <w:szCs w:val="28"/>
          <w:lang w:eastAsia="be-BY"/>
        </w:rPr>
        <w:drawing>
          <wp:anchor allowOverlap="1" behindDoc="0" distB="0" distL="114300" distR="114300" distT="0" layoutInCell="1" locked="0" relativeHeight="251782656" simplePos="0" wp14:anchorId="6A7406B8" wp14:editId="0032C193">
            <wp:simplePos x="0" y="0"/>
            <wp:positionH relativeFrom="column">
              <wp:posOffset>3053715</wp:posOffset>
            </wp:positionH>
            <wp:positionV relativeFrom="paragraph">
              <wp:posOffset>2165985</wp:posOffset>
            </wp:positionV>
            <wp:extent cx="2809875" cy="2056765"/>
            <wp:effectExtent b="635" l="0" r="9525" t="0"/>
            <wp:wrapSquare wrapText="bothSides"/>
            <wp:docPr descr="C:\Users\Света\Desktop\HPUlqeQGDes.jpg"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Света\Desktop\HPUlqeQGDes.jpg" id="0" name="Picture 8"/>
                    <pic:cNvPicPr>
                      <a:picLocks noChangeArrowheads="1" noChangeAspect="1"/>
                    </pic:cNvPicPr>
                  </pic:nvPicPr>
                  <pic:blipFill>
                    <a:blip cstate="print"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3BD">
        <w:rPr>
          <w:rFonts w:ascii="Times New Roman" w:cs="Times New Roman" w:hAnsi="Times New Roman"/>
          <w:noProof/>
          <w:sz w:val="28"/>
          <w:szCs w:val="28"/>
          <w:lang w:eastAsia="be-BY"/>
        </w:rPr>
        <w:drawing>
          <wp:anchor allowOverlap="1" behindDoc="0" distB="0" distL="114300" distR="114300" distT="0" layoutInCell="1" locked="0" relativeHeight="251781632" simplePos="0" wp14:anchorId="3638DA20" wp14:editId="3E14E088">
            <wp:simplePos x="0" y="0"/>
            <wp:positionH relativeFrom="column">
              <wp:posOffset>-70485</wp:posOffset>
            </wp:positionH>
            <wp:positionV relativeFrom="paragraph">
              <wp:posOffset>2165985</wp:posOffset>
            </wp:positionV>
            <wp:extent cx="2771775" cy="2078355"/>
            <wp:effectExtent b="0" l="0" r="9525" t="0"/>
            <wp:wrapSquare wrapText="bothSides"/>
            <wp:docPr descr="C:\Users\Света\Desktop\zJPN0HS7OMs.jpg"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Света\Desktop\zJPN0HS7OMs.jpg" id="0" name="Picture 7"/>
                    <pic:cNvPicPr>
                      <a:picLocks noChangeArrowheads="1" noChangeAspect="1"/>
                    </pic:cNvPicPr>
                  </pic:nvPicPr>
                  <pic:blipFill>
                    <a:blip cstate="print"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3BD">
        <w:rPr>
          <w:rFonts w:ascii="Times New Roman" w:cs="Times New Roman" w:eastAsia="Calibri" w:hAnsi="Times New Roman"/>
          <w:i/>
          <w:noProof/>
          <w:sz w:val="28"/>
          <w:szCs w:val="28"/>
          <w:shd w:color="auto" w:fill="FFFFFF" w:val="clear"/>
          <w:lang w:eastAsia="be-BY"/>
        </w:rPr>
        <w:drawing>
          <wp:anchor allowOverlap="1" behindDoc="0" distB="0" distL="114300" distR="114300" distT="0" layoutInCell="1" locked="0" relativeHeight="251780608" simplePos="0" wp14:anchorId="41F6A0A4" wp14:editId="2D7D8840">
            <wp:simplePos x="0" y="0"/>
            <wp:positionH relativeFrom="column">
              <wp:posOffset>3053080</wp:posOffset>
            </wp:positionH>
            <wp:positionV relativeFrom="paragraph">
              <wp:posOffset>-110490</wp:posOffset>
            </wp:positionV>
            <wp:extent cx="2809875" cy="2107565"/>
            <wp:effectExtent b="6985" l="0" r="9525" t="0"/>
            <wp:wrapSquare wrapText="bothSides"/>
            <wp:docPr descr="C:\Users\Света\Desktop\em5F80yLH6o.jpg"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Света\Desktop\em5F80yLH6o.jpg" id="0" name="Picture 6"/>
                    <pic:cNvPicPr>
                      <a:picLocks noChangeArrowheads="1" noChangeAspect="1"/>
                    </pic:cNvPicPr>
                  </pic:nvPicPr>
                  <pic:blipFill>
                    <a:blip cstate="print"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3BD">
        <w:rPr>
          <w:rFonts w:ascii="Times New Roman" w:cs="Times New Roman" w:hAnsi="Times New Roman"/>
          <w:noProof/>
          <w:sz w:val="28"/>
          <w:szCs w:val="28"/>
          <w:lang w:eastAsia="be-BY"/>
        </w:rPr>
        <w:drawing>
          <wp:anchor allowOverlap="1" behindDoc="0" distB="0" distL="114300" distR="114300" distT="0" layoutInCell="1" locked="0" relativeHeight="251779584" simplePos="0" wp14:anchorId="2E61BE64" wp14:editId="76D1CEAD">
            <wp:simplePos x="0" y="0"/>
            <wp:positionH relativeFrom="column">
              <wp:posOffset>-70485</wp:posOffset>
            </wp:positionH>
            <wp:positionV relativeFrom="paragraph">
              <wp:posOffset>-110490</wp:posOffset>
            </wp:positionV>
            <wp:extent cx="2768600" cy="2076450"/>
            <wp:effectExtent b="0" l="0" r="0" t="0"/>
            <wp:wrapSquare wrapText="bothSides"/>
            <wp:docPr descr="https://sun9-74.userapi.com/impg/CA8tiekESmjkCq3iGZRoOhAP7_v82CjPXnIb7Q/IqBQy-oHDc8.jpg?size=1280x960&amp;quality=95&amp;sign=87ec0d283b4e3a0ced27bc004ce80343&amp;type=album"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sun9-74.userapi.com/impg/CA8tiekESmjkCq3iGZRoOhAP7_v82CjPXnIb7Q/IqBQy-oHDc8.jpg?size=1280x960&amp;quality=95&amp;sign=87ec0d283b4e3a0ced27bc004ce80343&amp;type=album" id="0" name="Picture 4"/>
                    <pic:cNvPicPr>
                      <a:picLocks noChangeArrowheads="1" noChangeAspect="1"/>
                    </pic:cNvPicPr>
                  </pic:nvPicPr>
                  <pic:blipFill>
                    <a:blip cstate="print"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DC5EE7" w:rsidR="00DC5EE7" w:rsidRDefault="00FB104C" w:rsidRPr="00E043BD">
      <w:pPr>
        <w:spacing w:after="0" w:line="240" w:lineRule="auto"/>
        <w:ind w:firstLine="709"/>
        <w:jc w:val="both"/>
        <w:rPr>
          <w:rFonts w:ascii="Times New Roman" w:cs="Times New Roman" w:hAnsi="Times New Roman"/>
          <w:noProof/>
          <w:sz w:val="28"/>
          <w:szCs w:val="28"/>
          <w:lang w:eastAsia="be-BY" w:val="ru-RU"/>
        </w:rPr>
      </w:pPr>
      <w:r>
        <w:rPr>
          <w:rFonts w:ascii="Times New Roman" w:cs="Times New Roman" w:eastAsia="Calibri" w:hAnsi="Times New Roman"/>
          <w:b/>
          <w:noProof/>
          <w:sz w:val="28"/>
          <w:szCs w:val="28"/>
          <w:lang w:eastAsia="be-BY"/>
        </w:rPr>
        <w:drawing>
          <wp:anchor allowOverlap="1" behindDoc="0" distB="0" distL="114300" distR="114300" distT="0" layoutInCell="1" locked="0" relativeHeight="251784704" simplePos="0" wp14:anchorId="5DF81243" wp14:editId="10E16EEE">
            <wp:simplePos x="0" y="0"/>
            <wp:positionH relativeFrom="column">
              <wp:posOffset>238125</wp:posOffset>
            </wp:positionH>
            <wp:positionV relativeFrom="paragraph">
              <wp:posOffset>635</wp:posOffset>
            </wp:positionV>
            <wp:extent cx="2676525" cy="2007235"/>
            <wp:effectExtent b="0" l="0" r="9525" t="0"/>
            <wp:wrapSquare wrapText="bothSides"/>
            <wp:docPr descr="C:\Users\Света\Desktop\DxposP2bKhY.jpg"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Света\Desktop\DxposP2bKhY.jpg" id="0" name="Picture 3"/>
                    <pic:cNvPicPr>
                      <a:picLocks noChangeArrowheads="1" noChangeAspect="1"/>
                    </pic:cNvPicPr>
                  </pic:nvPicPr>
                  <pic:blipFill>
                    <a:blip cstate="print"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P="00DC5EE7" w:rsidR="00DC5EE7" w:rsidRDefault="00DC5EE7">
      <w:pPr>
        <w:spacing w:after="0" w:line="240" w:lineRule="auto"/>
        <w:ind w:firstLine="709"/>
        <w:jc w:val="center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C5EE7" w:rsidRDefault="00DC5EE7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366641" w:rsidRDefault="00123275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lastRenderedPageBreak/>
        <w:t>Приложение</w:t>
      </w:r>
      <w:r w:rsidR="00366641"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t xml:space="preserve"> </w:t>
      </w:r>
      <w:r w:rsidR="00264E89">
        <w:rPr>
          <w:rFonts w:ascii="Times New Roman" w:cs="Times New Roman" w:eastAsia="Calibri" w:hAnsi="Times New Roman"/>
          <w:b/>
          <w:sz w:val="28"/>
          <w:szCs w:val="28"/>
          <w:lang w:val="ru-RU"/>
        </w:rPr>
        <w:t>3</w:t>
      </w:r>
      <w:r w:rsidR="00366641"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t>.</w:t>
      </w:r>
    </w:p>
    <w:p w:rsidP="00DF74B2" w:rsidR="009E6541" w:rsidRDefault="00E043BD" w:rsidRPr="00E043BD">
      <w:pPr>
        <w:spacing w:after="0" w:line="240" w:lineRule="auto"/>
        <w:ind w:firstLine="709"/>
        <w:jc w:val="center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ru-RU"/>
        </w:rPr>
        <w:t>Положение об активно-</w:t>
      </w:r>
      <w:r w:rsidR="009E6541"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t xml:space="preserve">игровой программе </w:t>
      </w:r>
    </w:p>
    <w:p w:rsidP="00DF74B2" w:rsidR="009E6541" w:rsidRDefault="009E6541" w:rsidRPr="00E043BD">
      <w:pPr>
        <w:spacing w:after="0" w:line="240" w:lineRule="auto"/>
        <w:ind w:firstLine="709"/>
        <w:jc w:val="center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t>«Лаборатория безопасности</w:t>
      </w:r>
      <w:r w:rsidR="00DF1515"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t>: новые возможности</w:t>
      </w:r>
      <w:r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t>»</w:t>
      </w:r>
    </w:p>
    <w:p w:rsidP="00E043BD" w:rsidR="00172301" w:rsidRDefault="00751DDC" w:rsidRPr="00E043BD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hAnsi="Times New Roman"/>
          <w:sz w:val="28"/>
          <w:szCs w:val="28"/>
        </w:rPr>
        <w:t>Согласно Кодексу Республики Беларусь об образовании, одной из составляющих воспитания является воспитание культуры безопасной жизнедеятельности, направленное на формирование у обучающегося безопасного поведения в социальной и профессиональной деятельности, повседневной жизни</w:t>
      </w:r>
      <w:r w:rsidRPr="00E043BD">
        <w:rPr>
          <w:rFonts w:ascii="Times New Roman" w:cs="Times New Roman" w:hAnsi="Times New Roman"/>
          <w:sz w:val="28"/>
          <w:szCs w:val="28"/>
          <w:lang w:val="ru-RU"/>
        </w:rPr>
        <w:t>.</w:t>
      </w:r>
      <w:r w:rsidRPr="00E043BD">
        <w:rPr>
          <w:rFonts w:ascii="Times New Roman" w:cs="Times New Roman" w:hAnsi="Times New Roman"/>
          <w:sz w:val="28"/>
          <w:szCs w:val="28"/>
        </w:rPr>
        <w:t xml:space="preserve"> </w:t>
      </w:r>
      <w:r w:rsidRPr="00E043BD">
        <w:rPr>
          <w:rFonts w:ascii="Times New Roman" w:cs="Times New Roman" w:hAnsi="Times New Roman"/>
          <w:sz w:val="28"/>
          <w:szCs w:val="28"/>
          <w:lang w:val="ru-RU"/>
        </w:rPr>
        <w:t>С</w:t>
      </w:r>
      <w:r w:rsidRPr="00E043BD">
        <w:rPr>
          <w:rFonts w:ascii="Times New Roman" w:cs="Times New Roman" w:hAnsi="Times New Roman"/>
          <w:sz w:val="28"/>
          <w:szCs w:val="28"/>
        </w:rPr>
        <w:t>ледовательн</w:t>
      </w:r>
      <w:r w:rsidR="00CA393F">
        <w:rPr>
          <w:rFonts w:ascii="Times New Roman" w:cs="Times New Roman" w:hAnsi="Times New Roman"/>
          <w:sz w:val="28"/>
          <w:szCs w:val="28"/>
        </w:rPr>
        <w:t>о, задача педагогов и родителей</w:t>
      </w:r>
      <w:r w:rsidR="00CA393F">
        <w:rPr>
          <w:rFonts w:ascii="Times New Roman" w:cs="Times New Roman" w:hAnsi="Times New Roman"/>
          <w:sz w:val="28"/>
          <w:szCs w:val="28"/>
          <w:lang w:val="ru-RU"/>
        </w:rPr>
        <w:t xml:space="preserve"> – </w:t>
      </w:r>
      <w:r w:rsidRPr="00E043BD">
        <w:rPr>
          <w:rFonts w:ascii="Times New Roman" w:cs="Times New Roman" w:hAnsi="Times New Roman"/>
          <w:sz w:val="28"/>
          <w:szCs w:val="28"/>
        </w:rPr>
        <w:t>познакомить детей с нормами безопасного поведения, сформировать необходимые навыки с учётом возраста, которые станут основой для воспитания таких качеств, как внимательность, собранность, ответственность, осторожность, уверенность в себе.</w:t>
      </w:r>
      <w:r w:rsidRPr="00E043BD"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</w:p>
    <w:p w:rsidP="00CA393F" w:rsidR="00407960" w:rsidRDefault="00751DDC" w:rsidRPr="00E043BD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hAnsi="Times New Roman"/>
          <w:sz w:val="28"/>
          <w:szCs w:val="28"/>
          <w:lang w:val="ru-RU"/>
        </w:rPr>
        <w:t>В соответствии с эти</w:t>
      </w:r>
      <w:r w:rsidR="00172301" w:rsidRPr="00E043BD">
        <w:rPr>
          <w:rFonts w:ascii="Times New Roman" w:cs="Times New Roman" w:hAnsi="Times New Roman"/>
          <w:sz w:val="28"/>
          <w:szCs w:val="28"/>
          <w:lang w:val="ru-RU"/>
        </w:rPr>
        <w:t xml:space="preserve">м и в рамках реализации проекта шестого школьного дня </w:t>
      </w:r>
      <w:r w:rsidR="00172301" w:rsidRPr="00CA393F">
        <w:rPr>
          <w:rFonts w:ascii="Times New Roman" w:cs="Times New Roman" w:hAnsi="Times New Roman"/>
          <w:sz w:val="28"/>
          <w:szCs w:val="28"/>
          <w:lang w:val="ru-RU"/>
        </w:rPr>
        <w:t>«Безопасность – наш капитал!»</w:t>
      </w:r>
      <w:r w:rsidR="00172301" w:rsidRPr="00E043BD">
        <w:rPr>
          <w:rFonts w:ascii="Times New Roman" w:cs="Times New Roman" w:hAnsi="Times New Roman"/>
          <w:b/>
          <w:sz w:val="28"/>
          <w:szCs w:val="28"/>
          <w:lang w:val="ru-RU"/>
        </w:rPr>
        <w:t xml:space="preserve"> </w:t>
      </w:r>
      <w:r w:rsidR="001E3EF6" w:rsidRPr="00E043BD">
        <w:rPr>
          <w:rFonts w:ascii="Times New Roman" w:cs="Times New Roman" w:hAnsi="Times New Roman"/>
          <w:sz w:val="28"/>
          <w:szCs w:val="28"/>
          <w:lang w:val="ru-RU"/>
        </w:rPr>
        <w:t xml:space="preserve">разработана </w:t>
      </w:r>
      <w:r w:rsidR="00CA393F">
        <w:rPr>
          <w:rFonts w:ascii="Times New Roman" w:cs="Times New Roman" w:hAnsi="Times New Roman"/>
          <w:sz w:val="28"/>
          <w:szCs w:val="28"/>
          <w:lang w:val="ru-RU"/>
        </w:rPr>
        <w:t>активно-</w:t>
      </w:r>
      <w:r w:rsidR="00172301" w:rsidRPr="00E043BD">
        <w:rPr>
          <w:rFonts w:ascii="Times New Roman" w:cs="Times New Roman" w:hAnsi="Times New Roman"/>
          <w:sz w:val="28"/>
          <w:szCs w:val="28"/>
          <w:lang w:val="ru-RU"/>
        </w:rPr>
        <w:t>игровая программа для обучающихся 1-4 классов «Лаборатория</w:t>
      </w:r>
      <w:r w:rsidR="00440D9F"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 w:rsidR="00172301" w:rsidRPr="00E043BD">
        <w:rPr>
          <w:rFonts w:ascii="Times New Roman" w:cs="Times New Roman" w:hAnsi="Times New Roman"/>
          <w:sz w:val="28"/>
          <w:szCs w:val="28"/>
          <w:lang w:val="ru-RU"/>
        </w:rPr>
        <w:t>безопасности</w:t>
      </w:r>
      <w:r w:rsidR="009B7963" w:rsidRPr="00E043BD">
        <w:rPr>
          <w:rFonts w:ascii="Times New Roman" w:cs="Times New Roman" w:hAnsi="Times New Roman"/>
          <w:sz w:val="28"/>
          <w:szCs w:val="28"/>
          <w:lang w:val="ru-RU"/>
        </w:rPr>
        <w:t>: новые возможности»</w:t>
      </w:r>
      <w:r w:rsidR="00407960" w:rsidRPr="00E043BD">
        <w:rPr>
          <w:rFonts w:ascii="Times New Roman" w:cs="Times New Roman" w:hAnsi="Times New Roman"/>
          <w:sz w:val="28"/>
          <w:szCs w:val="28"/>
          <w:lang w:val="ru-RU"/>
        </w:rPr>
        <w:t>.</w:t>
      </w:r>
    </w:p>
    <w:p w:rsidP="00CA393F" w:rsidR="00407960" w:rsidRDefault="00407960" w:rsidRPr="00E043BD">
      <w:pPr>
        <w:spacing w:after="0" w:line="240" w:lineRule="auto"/>
        <w:ind w:firstLine="709"/>
        <w:jc w:val="both"/>
        <w:rPr>
          <w:rStyle w:val="af5"/>
          <w:rFonts w:ascii="Times New Roman" w:cs="Times New Roman" w:hAnsi="Times New Roman"/>
          <w:sz w:val="28"/>
          <w:szCs w:val="28"/>
          <w:lang w:val="ru-RU"/>
        </w:rPr>
      </w:pPr>
      <w:r w:rsidRPr="00E043BD">
        <w:rPr>
          <w:rStyle w:val="af5"/>
          <w:rFonts w:ascii="Times New Roman" w:cs="Times New Roman" w:hAnsi="Times New Roman"/>
          <w:sz w:val="28"/>
          <w:szCs w:val="28"/>
        </w:rPr>
        <w:t>Цел</w:t>
      </w:r>
      <w:r w:rsidR="0022075C">
        <w:rPr>
          <w:rStyle w:val="af5"/>
          <w:rFonts w:ascii="Times New Roman" w:cs="Times New Roman" w:hAnsi="Times New Roman"/>
          <w:sz w:val="28"/>
          <w:szCs w:val="28"/>
          <w:lang w:val="ru-RU"/>
        </w:rPr>
        <w:t>ь</w:t>
      </w:r>
      <w:r w:rsidRPr="00E043BD">
        <w:rPr>
          <w:rStyle w:val="af5"/>
          <w:rFonts w:ascii="Times New Roman" w:cs="Times New Roman" w:hAnsi="Times New Roman"/>
          <w:sz w:val="28"/>
          <w:szCs w:val="28"/>
        </w:rPr>
        <w:t xml:space="preserve"> программы</w:t>
      </w:r>
      <w:r w:rsidRPr="00E043BD">
        <w:rPr>
          <w:rStyle w:val="af5"/>
          <w:rFonts w:ascii="Times New Roman" w:cs="Times New Roman" w:hAnsi="Times New Roman"/>
          <w:sz w:val="28"/>
          <w:szCs w:val="28"/>
          <w:lang w:val="ru-RU"/>
        </w:rPr>
        <w:t>:</w:t>
      </w:r>
    </w:p>
    <w:p w:rsidP="00CA393F" w:rsidR="00CA393F" w:rsidRDefault="00CA393F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-</w:t>
      </w:r>
      <w:r w:rsidR="008363CF"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 w:rsidR="00751DDC" w:rsidRPr="00E043BD">
        <w:rPr>
          <w:rFonts w:ascii="Times New Roman" w:cs="Times New Roman" w:hAnsi="Times New Roman"/>
          <w:sz w:val="28"/>
          <w:szCs w:val="28"/>
        </w:rPr>
        <w:t>формирование культуры пов</w:t>
      </w:r>
      <w:r w:rsidR="00407960" w:rsidRPr="00E043BD">
        <w:rPr>
          <w:rFonts w:ascii="Times New Roman" w:cs="Times New Roman" w:hAnsi="Times New Roman"/>
          <w:sz w:val="28"/>
          <w:szCs w:val="28"/>
        </w:rPr>
        <w:t xml:space="preserve">едения и воспитание гражданской </w:t>
      </w:r>
      <w:r w:rsidR="00751DDC" w:rsidRPr="00E043BD">
        <w:rPr>
          <w:rFonts w:ascii="Times New Roman" w:cs="Times New Roman" w:hAnsi="Times New Roman"/>
          <w:sz w:val="28"/>
          <w:szCs w:val="28"/>
        </w:rPr>
        <w:t>ответственности в случае возникновения чрезвычайной ситуаци</w:t>
      </w:r>
      <w:r w:rsidR="00657758">
        <w:rPr>
          <w:rFonts w:ascii="Times New Roman" w:cs="Times New Roman" w:hAnsi="Times New Roman"/>
          <w:sz w:val="28"/>
          <w:szCs w:val="28"/>
          <w:lang w:val="ru-RU"/>
        </w:rPr>
        <w:t>и</w:t>
      </w:r>
      <w:r w:rsidR="009E6541" w:rsidRPr="00E043BD">
        <w:rPr>
          <w:rFonts w:ascii="Times New Roman" w:cs="Times New Roman" w:hAnsi="Times New Roman"/>
          <w:sz w:val="28"/>
          <w:szCs w:val="28"/>
          <w:lang w:val="ru-RU"/>
        </w:rPr>
        <w:t>.</w:t>
      </w:r>
    </w:p>
    <w:p w:rsidP="00CA393F" w:rsidR="00CA393F" w:rsidRDefault="00407960">
      <w:pPr>
        <w:spacing w:after="0" w:line="240" w:lineRule="auto"/>
        <w:ind w:firstLine="709"/>
        <w:jc w:val="both"/>
        <w:rPr>
          <w:rFonts w:ascii="Times New Roman" w:cs="Times New Roman" w:hAnsi="Times New Roman"/>
          <w:b/>
          <w:sz w:val="28"/>
          <w:szCs w:val="28"/>
          <w:lang w:val="ru-RU"/>
        </w:rPr>
      </w:pPr>
      <w:r w:rsidRPr="00CA393F">
        <w:rPr>
          <w:rFonts w:ascii="Times New Roman" w:cs="Times New Roman" w:hAnsi="Times New Roman"/>
          <w:b/>
          <w:sz w:val="28"/>
          <w:szCs w:val="28"/>
        </w:rPr>
        <w:t>Задачи:</w:t>
      </w:r>
      <w:r w:rsidR="00751DDC" w:rsidRPr="00CA393F">
        <w:rPr>
          <w:rFonts w:ascii="Times New Roman" w:cs="Times New Roman" w:hAnsi="Times New Roman"/>
          <w:b/>
          <w:sz w:val="28"/>
          <w:szCs w:val="28"/>
        </w:rPr>
        <w:t> </w:t>
      </w:r>
    </w:p>
    <w:p w:rsidP="00CA393F" w:rsidR="00CA393F" w:rsidRDefault="00407960" w:rsidRPr="00CA393F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 w:rsidRPr="00CA393F">
        <w:rPr>
          <w:rFonts w:ascii="Times New Roman" w:cs="Times New Roman" w:hAnsi="Times New Roman"/>
          <w:sz w:val="28"/>
          <w:szCs w:val="28"/>
        </w:rPr>
        <w:t>-  сформировать и закрепить у обучающихся первичные знания о службах спасения: их специфике, назначении, способах контакта;</w:t>
      </w:r>
    </w:p>
    <w:p w:rsidP="00CA393F" w:rsidR="00CA393F" w:rsidRDefault="00407960" w:rsidRPr="00CA393F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 w:rsidRPr="00CA393F">
        <w:rPr>
          <w:rFonts w:ascii="Times New Roman" w:cs="Times New Roman" w:hAnsi="Times New Roman"/>
          <w:sz w:val="28"/>
          <w:szCs w:val="28"/>
        </w:rPr>
        <w:t>-  ознакомить обучающихся с основами безопасности жизнедеятельности человека;</w:t>
      </w:r>
    </w:p>
    <w:p w:rsidP="00CA393F" w:rsidR="00CA393F" w:rsidRDefault="009E6541" w:rsidRPr="00CA393F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CA393F">
        <w:rPr>
          <w:rFonts w:ascii="Times New Roman" w:cs="Times New Roman" w:hAnsi="Times New Roman"/>
          <w:sz w:val="28"/>
          <w:szCs w:val="28"/>
        </w:rPr>
        <w:t xml:space="preserve">- сформировать </w:t>
      </w:r>
      <w:r w:rsidRPr="00CA393F">
        <w:rPr>
          <w:rFonts w:ascii="Times New Roman" w:cs="Times New Roman" w:eastAsia="Calibri" w:hAnsi="Times New Roman"/>
          <w:sz w:val="28"/>
          <w:szCs w:val="28"/>
        </w:rPr>
        <w:t>у обучающихся н</w:t>
      </w:r>
      <w:r w:rsidR="0008472E" w:rsidRPr="00CA393F">
        <w:rPr>
          <w:rFonts w:ascii="Times New Roman" w:cs="Times New Roman" w:eastAsia="Calibri" w:hAnsi="Times New Roman"/>
          <w:sz w:val="28"/>
          <w:szCs w:val="28"/>
        </w:rPr>
        <w:t>авыки</w:t>
      </w:r>
      <w:r w:rsidRPr="00CA393F">
        <w:rPr>
          <w:rFonts w:ascii="Times New Roman" w:cs="Times New Roman" w:eastAsia="Calibri" w:hAnsi="Times New Roman"/>
          <w:sz w:val="28"/>
          <w:szCs w:val="28"/>
        </w:rPr>
        <w:t xml:space="preserve"> безопасного поведения дома, в учреждении образования, действий в случае возникновения пожара, других о</w:t>
      </w:r>
      <w:r w:rsidR="0008472E" w:rsidRPr="00CA393F">
        <w:rPr>
          <w:rFonts w:ascii="Times New Roman" w:cs="Times New Roman" w:eastAsia="Calibri" w:hAnsi="Times New Roman"/>
          <w:sz w:val="28"/>
          <w:szCs w:val="28"/>
        </w:rPr>
        <w:t>пасных и чрезвычайных ситуаций</w:t>
      </w:r>
      <w:r w:rsidRPr="00CA393F">
        <w:rPr>
          <w:rFonts w:ascii="Times New Roman" w:cs="Times New Roman" w:eastAsia="Calibri" w:hAnsi="Times New Roman"/>
          <w:sz w:val="28"/>
          <w:szCs w:val="28"/>
        </w:rPr>
        <w:t xml:space="preserve"> в соответствии с их возрастом</w:t>
      </w:r>
      <w:r w:rsidR="0008472E" w:rsidRPr="00CA393F">
        <w:rPr>
          <w:rFonts w:ascii="Times New Roman" w:cs="Times New Roman" w:eastAsia="Calibri" w:hAnsi="Times New Roman"/>
          <w:sz w:val="28"/>
          <w:szCs w:val="28"/>
        </w:rPr>
        <w:t>;</w:t>
      </w:r>
    </w:p>
    <w:p w:rsidP="00CA393F" w:rsidR="00CA393F" w:rsidRDefault="009E6541" w:rsidRPr="00CA393F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 w:rsidRPr="00CA393F">
        <w:rPr>
          <w:rFonts w:ascii="Times New Roman" w:cs="Times New Roman" w:hAnsi="Times New Roman"/>
          <w:sz w:val="28"/>
          <w:szCs w:val="28"/>
        </w:rPr>
        <w:t>- сформировать уважительное отношение к своему здоровью и здоровью окружающих;</w:t>
      </w:r>
    </w:p>
    <w:p w:rsidP="00CA393F" w:rsidR="00D965B8" w:rsidRDefault="009E6541" w:rsidRPr="00CA393F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 w:rsidRPr="00CA393F">
        <w:rPr>
          <w:rFonts w:ascii="Times New Roman" w:cs="Times New Roman" w:hAnsi="Times New Roman"/>
          <w:sz w:val="28"/>
          <w:szCs w:val="28"/>
        </w:rPr>
        <w:t>- закрепить алгоритм действий в чрезвычайной ситуации.</w:t>
      </w:r>
    </w:p>
    <w:p w:rsidP="00CA393F" w:rsidR="00CA393F" w:rsidRDefault="00366641">
      <w:pPr>
        <w:spacing w:after="0" w:line="240" w:lineRule="auto"/>
        <w:ind w:firstLine="709"/>
        <w:contextualSpacing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t>У</w:t>
      </w:r>
      <w:r w:rsidR="0008472E"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t xml:space="preserve">частники </w:t>
      </w:r>
      <w:r w:rsidR="00CA393F">
        <w:rPr>
          <w:rFonts w:ascii="Times New Roman" w:cs="Times New Roman" w:hAnsi="Times New Roman"/>
          <w:b/>
          <w:sz w:val="28"/>
          <w:szCs w:val="28"/>
          <w:lang w:val="ru-RU"/>
        </w:rPr>
        <w:t>активно-</w:t>
      </w:r>
      <w:r w:rsidR="0008472E" w:rsidRPr="00E043BD">
        <w:rPr>
          <w:rFonts w:ascii="Times New Roman" w:cs="Times New Roman" w:hAnsi="Times New Roman"/>
          <w:b/>
          <w:sz w:val="28"/>
          <w:szCs w:val="28"/>
          <w:lang w:val="ru-RU"/>
        </w:rPr>
        <w:t xml:space="preserve"> игровой программы</w:t>
      </w:r>
      <w:r w:rsidR="0008472E" w:rsidRPr="00E043BD">
        <w:rPr>
          <w:rFonts w:ascii="Times New Roman" w:cs="Times New Roman" w:hAnsi="Times New Roman"/>
          <w:sz w:val="28"/>
          <w:szCs w:val="28"/>
          <w:lang w:val="ru-RU"/>
        </w:rPr>
        <w:t>:</w:t>
      </w:r>
    </w:p>
    <w:p w:rsidP="00CA393F" w:rsidR="001D2D1B" w:rsidRDefault="0008472E" w:rsidRPr="00E043BD">
      <w:pPr>
        <w:spacing w:after="0" w:line="240" w:lineRule="auto"/>
        <w:ind w:firstLine="709"/>
        <w:contextualSpacing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E043BD">
        <w:rPr>
          <w:rFonts w:ascii="Times New Roman" w:cs="Times New Roman" w:hAnsi="Times New Roman"/>
          <w:sz w:val="28"/>
          <w:szCs w:val="28"/>
          <w:lang w:val="ru-RU"/>
        </w:rPr>
        <w:t>обучающиеся 1-4 классов.</w:t>
      </w:r>
      <w:r w:rsidR="00366641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   </w:t>
      </w:r>
    </w:p>
    <w:p w:rsidP="00CA393F" w:rsidR="001D2D1B" w:rsidRDefault="00CA393F" w:rsidRPr="00E043BD">
      <w:pPr>
        <w:pStyle w:val="c10"/>
        <w:shd w:color="auto" w:fill="FFFFFF" w:val="clear"/>
        <w:spacing w:after="0" w:afterAutospacing="0" w:before="0" w:beforeAutospacing="0"/>
        <w:ind w:firstLine="709"/>
        <w:jc w:val="both"/>
        <w:rPr>
          <w:sz w:val="28"/>
          <w:szCs w:val="28"/>
          <w:lang w:val="ru-RU"/>
        </w:rPr>
      </w:pPr>
      <w:r>
        <w:rPr>
          <w:rStyle w:val="c9"/>
          <w:b/>
          <w:bCs/>
          <w:sz w:val="28"/>
          <w:szCs w:val="28"/>
          <w:lang w:val="ru-RU"/>
        </w:rPr>
        <w:t>Методы реализации активно-</w:t>
      </w:r>
      <w:r w:rsidR="001D2D1B" w:rsidRPr="00E043BD">
        <w:rPr>
          <w:rStyle w:val="c9"/>
          <w:b/>
          <w:bCs/>
          <w:sz w:val="28"/>
          <w:szCs w:val="28"/>
          <w:lang w:val="ru-RU"/>
        </w:rPr>
        <w:t>игровой программы</w:t>
      </w:r>
      <w:r>
        <w:rPr>
          <w:rStyle w:val="c9"/>
          <w:b/>
          <w:bCs/>
          <w:sz w:val="28"/>
          <w:szCs w:val="28"/>
          <w:lang w:val="ru-RU"/>
        </w:rPr>
        <w:t>:</w:t>
      </w:r>
    </w:p>
    <w:p w:rsidP="00CA393F" w:rsidR="001D2D1B" w:rsidRDefault="001D2D1B" w:rsidRPr="00E043BD">
      <w:pPr>
        <w:pStyle w:val="c0"/>
        <w:shd w:color="auto" w:fill="FFFFFF" w:val="clear"/>
        <w:spacing w:after="0" w:afterAutospacing="0" w:before="0" w:beforeAutospacing="0"/>
        <w:ind w:firstLine="709"/>
        <w:jc w:val="both"/>
        <w:rPr>
          <w:sz w:val="28"/>
          <w:szCs w:val="28"/>
          <w:lang w:val="ru-RU"/>
        </w:rPr>
      </w:pPr>
      <w:r w:rsidRPr="00E043BD">
        <w:rPr>
          <w:rStyle w:val="c9"/>
          <w:b/>
          <w:bCs/>
          <w:sz w:val="28"/>
          <w:szCs w:val="28"/>
          <w:lang w:val="ru-RU"/>
        </w:rPr>
        <w:t>Внушение.</w:t>
      </w:r>
      <w:r w:rsidRPr="00E043BD">
        <w:rPr>
          <w:rStyle w:val="c4"/>
          <w:sz w:val="28"/>
          <w:szCs w:val="28"/>
        </w:rPr>
        <w:t> </w:t>
      </w:r>
      <w:r w:rsidRPr="00E043BD">
        <w:rPr>
          <w:rStyle w:val="c4"/>
          <w:sz w:val="28"/>
          <w:szCs w:val="28"/>
          <w:lang w:val="ru-RU"/>
        </w:rPr>
        <w:t>Дети младшего 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 при ис</w:t>
      </w:r>
      <w:r w:rsidR="00CA393F">
        <w:rPr>
          <w:rStyle w:val="c4"/>
          <w:sz w:val="28"/>
          <w:szCs w:val="28"/>
          <w:lang w:val="ru-RU"/>
        </w:rPr>
        <w:t>пользовании ярких образных форм</w:t>
      </w:r>
      <w:r w:rsidRPr="00E043BD">
        <w:rPr>
          <w:rStyle w:val="c4"/>
          <w:sz w:val="28"/>
          <w:szCs w:val="28"/>
          <w:lang w:val="ru-RU"/>
        </w:rPr>
        <w:t>, наглядных примеров.</w:t>
      </w:r>
    </w:p>
    <w:p w:rsidP="00CA393F" w:rsidR="001D2D1B" w:rsidRDefault="001D2D1B" w:rsidRPr="00E043BD">
      <w:pPr>
        <w:pStyle w:val="c0"/>
        <w:shd w:color="auto" w:fill="FFFFFF" w:val="clear"/>
        <w:spacing w:after="0" w:afterAutospacing="0" w:before="0" w:beforeAutospacing="0"/>
        <w:ind w:firstLine="709"/>
        <w:jc w:val="both"/>
        <w:rPr>
          <w:sz w:val="28"/>
          <w:szCs w:val="28"/>
          <w:lang w:val="ru-RU"/>
        </w:rPr>
      </w:pPr>
      <w:r w:rsidRPr="00E043BD">
        <w:rPr>
          <w:rStyle w:val="c9"/>
          <w:b/>
          <w:bCs/>
          <w:sz w:val="28"/>
          <w:szCs w:val="28"/>
          <w:lang w:val="ru-RU"/>
        </w:rPr>
        <w:t>Убеждение</w:t>
      </w:r>
      <w:r w:rsidRPr="00E043BD">
        <w:rPr>
          <w:rStyle w:val="c4"/>
          <w:sz w:val="28"/>
          <w:szCs w:val="28"/>
        </w:rPr>
        <w:t> </w:t>
      </w:r>
      <w:r w:rsidRPr="00E043BD">
        <w:rPr>
          <w:rStyle w:val="c4"/>
          <w:sz w:val="28"/>
          <w:szCs w:val="28"/>
          <w:lang w:val="ru-RU"/>
        </w:rPr>
        <w:t>– это доказательство истинности того или иного положения. На младших школьников наиболее эффективно воздействует предметно-словесное убеждение. Ребёнок мыслит образно, поэтому для его убеждения достаточно показать образное отражение реальности, например, в сюжетных картинках опасного поведения на дороге, при пожаре, на воде, во дворе школы или дома.</w:t>
      </w:r>
    </w:p>
    <w:p w:rsidP="00CA393F" w:rsidR="001D2D1B" w:rsidRDefault="001D2D1B" w:rsidRPr="00E043BD">
      <w:pPr>
        <w:pStyle w:val="c0"/>
        <w:shd w:color="auto" w:fill="FFFFFF" w:val="clear"/>
        <w:spacing w:after="0" w:afterAutospacing="0" w:before="0" w:beforeAutospacing="0"/>
        <w:ind w:firstLine="709"/>
        <w:jc w:val="both"/>
        <w:rPr>
          <w:sz w:val="28"/>
          <w:szCs w:val="28"/>
          <w:lang w:val="ru-RU"/>
        </w:rPr>
      </w:pPr>
      <w:r w:rsidRPr="00E043BD">
        <w:rPr>
          <w:rStyle w:val="c9"/>
          <w:b/>
          <w:bCs/>
          <w:sz w:val="28"/>
          <w:szCs w:val="28"/>
          <w:lang w:val="ru-RU"/>
        </w:rPr>
        <w:lastRenderedPageBreak/>
        <w:t xml:space="preserve"> Упражнение</w:t>
      </w:r>
      <w:r w:rsidRPr="00E043BD">
        <w:rPr>
          <w:rStyle w:val="c4"/>
          <w:sz w:val="28"/>
          <w:szCs w:val="28"/>
          <w:lang w:val="ru-RU"/>
        </w:rPr>
        <w:t>. Суть упражнения в многократном выполнении требуемых действий, доведении их до автоматизма. В результате формируются необходимые для 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P="00CA393F" w:rsidR="001D2D1B" w:rsidRDefault="001D2D1B" w:rsidRPr="00E043BD">
      <w:pPr>
        <w:pStyle w:val="c0"/>
        <w:shd w:color="auto" w:fill="FFFFFF" w:val="clear"/>
        <w:spacing w:after="0" w:afterAutospacing="0" w:before="0" w:beforeAutospacing="0"/>
        <w:ind w:firstLine="709"/>
        <w:jc w:val="both"/>
        <w:rPr>
          <w:sz w:val="28"/>
          <w:szCs w:val="28"/>
          <w:lang w:val="ru-RU"/>
        </w:rPr>
      </w:pPr>
      <w:r w:rsidRPr="00E043BD">
        <w:rPr>
          <w:rStyle w:val="c9"/>
          <w:b/>
          <w:bCs/>
          <w:sz w:val="28"/>
          <w:szCs w:val="28"/>
          <w:lang w:val="ru-RU"/>
        </w:rPr>
        <w:t>Поощрение</w:t>
      </w:r>
      <w:r w:rsidRPr="00E043BD">
        <w:rPr>
          <w:rStyle w:val="c4"/>
          <w:sz w:val="28"/>
          <w:szCs w:val="28"/>
          <w:lang w:val="ru-RU"/>
        </w:rPr>
        <w:t>. Это положительная оценка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</w:t>
      </w:r>
    </w:p>
    <w:p w:rsidP="00CA393F" w:rsidR="00366641" w:rsidRDefault="00366641" w:rsidRPr="00E043BD">
      <w:pPr>
        <w:spacing w:after="0" w:line="240" w:lineRule="auto"/>
        <w:ind w:firstLine="709"/>
        <w:contextualSpacing/>
        <w:jc w:val="both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t>Направления деятельности:</w:t>
      </w:r>
    </w:p>
    <w:p w:rsidP="00CA393F" w:rsidR="00366641" w:rsidRDefault="00CA393F" w:rsidRPr="00E043BD">
      <w:pPr>
        <w:spacing w:after="0" w:line="240" w:lineRule="auto"/>
        <w:ind w:firstLine="709"/>
        <w:contextualSpacing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- </w:t>
      </w:r>
      <w:r w:rsidR="00366641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организация выставок, мастер-классов;</w:t>
      </w:r>
    </w:p>
    <w:p w:rsidP="00CA393F" w:rsidR="0008472E" w:rsidRDefault="00CA393F" w:rsidRPr="00E043BD">
      <w:pPr>
        <w:spacing w:after="0" w:line="240" w:lineRule="auto"/>
        <w:ind w:firstLine="709"/>
        <w:contextualSpacing/>
        <w:jc w:val="both"/>
        <w:rPr>
          <w:rFonts w:ascii="Times New Roman" w:cs="Times New Roman" w:eastAsia="Calibri" w:hAnsi="Times New Roman"/>
          <w:bCs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sz w:val="28"/>
          <w:szCs w:val="28"/>
          <w:lang w:val="ru-RU"/>
        </w:rPr>
        <w:t>-</w:t>
      </w:r>
      <w:r w:rsidR="0008472E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игровые занятия </w:t>
      </w:r>
      <w:r w:rsidR="00366641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по </w:t>
      </w:r>
      <w:r w:rsidR="00366641" w:rsidRPr="00E043BD">
        <w:rPr>
          <w:rFonts w:ascii="Times New Roman" w:cs="Times New Roman" w:eastAsia="Calibri" w:hAnsi="Times New Roman"/>
          <w:bCs/>
          <w:sz w:val="28"/>
          <w:szCs w:val="28"/>
          <w:lang w:val="ru-RU"/>
        </w:rPr>
        <w:t>развитию социально</w:t>
      </w:r>
      <w:r w:rsidR="00897008" w:rsidRPr="00E043BD">
        <w:rPr>
          <w:rFonts w:ascii="Times New Roman" w:cs="Times New Roman" w:eastAsia="Calibri" w:hAnsi="Times New Roman"/>
          <w:bCs/>
          <w:sz w:val="28"/>
          <w:szCs w:val="28"/>
          <w:lang w:val="ru-RU"/>
        </w:rPr>
        <w:t xml:space="preserve">-безопасного поведения </w:t>
      </w:r>
      <w:r w:rsidR="0028776C">
        <w:rPr>
          <w:rFonts w:ascii="Times New Roman" w:cs="Times New Roman" w:eastAsia="Calibri" w:hAnsi="Times New Roman"/>
          <w:bCs/>
          <w:sz w:val="28"/>
          <w:szCs w:val="28"/>
          <w:lang w:val="ru-RU"/>
        </w:rPr>
        <w:t>обучающихся</w:t>
      </w:r>
      <w:r w:rsidR="0008472E" w:rsidRPr="00E043BD">
        <w:rPr>
          <w:rFonts w:ascii="Times New Roman" w:cs="Times New Roman" w:eastAsia="Calibri" w:hAnsi="Times New Roman"/>
          <w:bCs/>
          <w:sz w:val="28"/>
          <w:szCs w:val="28"/>
          <w:lang w:val="ru-RU"/>
        </w:rPr>
        <w:t>;</w:t>
      </w:r>
    </w:p>
    <w:p w:rsidP="00CA393F" w:rsidR="00366641" w:rsidRDefault="00CA393F" w:rsidRPr="00E043BD">
      <w:pPr>
        <w:spacing w:after="0" w:line="240" w:lineRule="auto"/>
        <w:ind w:firstLine="709"/>
        <w:contextualSpacing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bCs/>
          <w:sz w:val="28"/>
          <w:szCs w:val="28"/>
          <w:lang w:val="ru-RU"/>
        </w:rPr>
        <w:t>-</w:t>
      </w:r>
      <w:r w:rsidR="0008472E" w:rsidRPr="00E043BD">
        <w:rPr>
          <w:rFonts w:ascii="Times New Roman" w:cs="Times New Roman" w:eastAsia="Calibri" w:hAnsi="Times New Roman"/>
          <w:bCs/>
          <w:sz w:val="28"/>
          <w:szCs w:val="28"/>
          <w:lang w:val="ru-RU"/>
        </w:rPr>
        <w:t>практические занятия в комнате безопасности и «комнате ошибок».</w:t>
      </w:r>
    </w:p>
    <w:p w:rsidP="00CA393F" w:rsidR="00366641" w:rsidRDefault="00440D9F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sz w:val="28"/>
          <w:szCs w:val="28"/>
          <w:lang w:val="ru-RU"/>
        </w:rPr>
        <w:t>-</w:t>
      </w:r>
      <w:r w:rsidR="00E37CD3">
        <w:rPr>
          <w:rFonts w:ascii="Times New Roman" w:cs="Times New Roman" w:eastAsia="Calibri" w:hAnsi="Times New Roman"/>
          <w:sz w:val="28"/>
          <w:szCs w:val="28"/>
          <w:lang w:val="ru-RU"/>
        </w:rPr>
        <w:t>деловые встречи</w:t>
      </w:r>
      <w:r w:rsidR="006B25D8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 со специалистами </w:t>
      </w:r>
      <w:r w:rsidR="006B25D8" w:rsidRPr="00E043BD">
        <w:rPr>
          <w:rFonts w:ascii="Times New Roman" w:cs="Times New Roman" w:eastAsia="Calibri" w:hAnsi="Times New Roman"/>
          <w:sz w:val="28"/>
          <w:szCs w:val="28"/>
        </w:rPr>
        <w:t>Гродненского районного</w:t>
      </w:r>
      <w:r w:rsidR="00366641" w:rsidRPr="00E043BD">
        <w:rPr>
          <w:rFonts w:ascii="Times New Roman" w:cs="Times New Roman" w:eastAsia="Calibri" w:hAnsi="Times New Roman"/>
          <w:sz w:val="28"/>
          <w:szCs w:val="28"/>
        </w:rPr>
        <w:t xml:space="preserve"> отдел</w:t>
      </w:r>
      <w:r w:rsidR="006B25D8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а</w:t>
      </w:r>
      <w:r w:rsidR="006B25D8" w:rsidRPr="00E043BD">
        <w:rPr>
          <w:rFonts w:ascii="Times New Roman" w:cs="Times New Roman" w:eastAsia="Calibri" w:hAnsi="Times New Roman"/>
          <w:sz w:val="28"/>
          <w:szCs w:val="28"/>
        </w:rPr>
        <w:t xml:space="preserve"> по чрезвычайным ситуациям</w:t>
      </w:r>
      <w:r w:rsidR="006B25D8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,</w:t>
      </w:r>
      <w:r w:rsidR="006B25D8" w:rsidRPr="00E043BD">
        <w:rPr>
          <w:rFonts w:ascii="Times New Roman" w:cs="Times New Roman" w:eastAsia="Calibri" w:hAnsi="Times New Roman"/>
          <w:sz w:val="28"/>
          <w:szCs w:val="28"/>
        </w:rPr>
        <w:t xml:space="preserve"> первичной организации ОСВО</w:t>
      </w:r>
      <w:r w:rsidR="00CA393F">
        <w:rPr>
          <w:rFonts w:ascii="Times New Roman" w:cs="Times New Roman" w:eastAsia="Calibri" w:hAnsi="Times New Roman"/>
          <w:sz w:val="28"/>
          <w:szCs w:val="28"/>
          <w:lang w:val="ru-RU"/>
        </w:rPr>
        <w:t>Д</w:t>
      </w:r>
      <w:r w:rsidR="006B25D8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,</w:t>
      </w:r>
      <w:r w:rsidR="006B25D8" w:rsidRPr="00E043BD">
        <w:rPr>
          <w:rFonts w:ascii="Times New Roman" w:cs="Times New Roman" w:eastAsia="Calibri" w:hAnsi="Times New Roman"/>
          <w:sz w:val="28"/>
          <w:szCs w:val="28"/>
        </w:rPr>
        <w:t xml:space="preserve"> </w:t>
      </w:r>
      <w:r w:rsidR="00E37CD3">
        <w:rPr>
          <w:rFonts w:ascii="Times New Roman" w:cs="Times New Roman" w:eastAsia="Calibri" w:hAnsi="Times New Roman"/>
          <w:sz w:val="28"/>
          <w:szCs w:val="28"/>
          <w:lang w:val="ru-RU"/>
        </w:rPr>
        <w:t>ГАИ, учреждений зд</w:t>
      </w:r>
      <w:r w:rsidR="002E7875">
        <w:rPr>
          <w:rFonts w:ascii="Times New Roman" w:cs="Times New Roman" w:eastAsia="Calibri" w:hAnsi="Times New Roman"/>
          <w:sz w:val="28"/>
          <w:szCs w:val="28"/>
          <w:lang w:val="ru-RU"/>
        </w:rPr>
        <w:t>р</w:t>
      </w:r>
      <w:r w:rsidR="00E37CD3">
        <w:rPr>
          <w:rFonts w:ascii="Times New Roman" w:cs="Times New Roman" w:eastAsia="Calibri" w:hAnsi="Times New Roman"/>
          <w:sz w:val="28"/>
          <w:szCs w:val="28"/>
          <w:lang w:val="ru-RU"/>
        </w:rPr>
        <w:t>авоохранения;</w:t>
      </w:r>
    </w:p>
    <w:p w:rsidP="00CA393F" w:rsidR="006B25D8" w:rsidRDefault="006B25D8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- цикл мероприятий с участием родителей.</w:t>
      </w:r>
    </w:p>
    <w:p w:rsidP="00CA393F" w:rsidR="00366641" w:rsidRDefault="00366641" w:rsidRPr="00E043BD">
      <w:pPr>
        <w:spacing w:after="0" w:line="240" w:lineRule="auto"/>
        <w:ind w:firstLine="709"/>
        <w:contextualSpacing/>
        <w:jc w:val="both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b/>
          <w:sz w:val="28"/>
          <w:szCs w:val="28"/>
        </w:rPr>
        <w:t>Предпол</w:t>
      </w:r>
      <w:r w:rsidR="000606B5"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t>а</w:t>
      </w:r>
      <w:r w:rsidRPr="00E043BD">
        <w:rPr>
          <w:rFonts w:ascii="Times New Roman" w:cs="Times New Roman" w:eastAsia="Calibri" w:hAnsi="Times New Roman"/>
          <w:b/>
          <w:sz w:val="28"/>
          <w:szCs w:val="28"/>
        </w:rPr>
        <w:t>гаемые результаты</w:t>
      </w:r>
      <w:r w:rsidR="006B25D8"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t>:</w:t>
      </w:r>
    </w:p>
    <w:p w:rsidP="00CA393F" w:rsidR="00CA393F" w:rsidRDefault="00535FC8" w:rsidRPr="00CA39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CA393F">
        <w:rPr>
          <w:rFonts w:ascii="Times New Roman" w:cs="Times New Roman" w:eastAsia="Times New Roman" w:hAnsi="Times New Roman"/>
          <w:sz w:val="28"/>
          <w:szCs w:val="28"/>
          <w:lang w:eastAsia="ru-RU"/>
        </w:rPr>
        <w:t>- сфор</w:t>
      </w:r>
      <w:r w:rsidR="006B25D8" w:rsidRPr="00CA393F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мированные навыки </w:t>
      </w:r>
      <w:r w:rsidR="00366641" w:rsidRPr="00CA393F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безопасного поведения дома, в </w:t>
      </w:r>
      <w:r w:rsidR="006B25D8" w:rsidRPr="00CA393F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учреждении образования, действия</w:t>
      </w:r>
      <w:r w:rsidR="00366641" w:rsidRPr="00CA393F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в случае возникн</w:t>
      </w:r>
      <w:r w:rsidR="00E37CD3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овения пожара, других ситуаций</w:t>
      </w:r>
      <w:r w:rsidR="006B25D8" w:rsidRPr="00CA393F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;</w:t>
      </w:r>
    </w:p>
    <w:p w:rsidP="00CA393F" w:rsidR="00CA393F" w:rsidRDefault="00897008" w:rsidRPr="00CA393F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 w:rsidRPr="00CA393F">
        <w:rPr>
          <w:rFonts w:ascii="Times New Roman" w:cs="Times New Roman" w:hAnsi="Times New Roman"/>
          <w:sz w:val="28"/>
          <w:szCs w:val="28"/>
        </w:rPr>
        <w:t>-</w:t>
      </w:r>
      <w:r w:rsidR="00CA393F" w:rsidRPr="00CA393F">
        <w:rPr>
          <w:rFonts w:ascii="Times New Roman" w:cs="Times New Roman" w:hAnsi="Times New Roman"/>
          <w:sz w:val="28"/>
          <w:szCs w:val="28"/>
        </w:rPr>
        <w:t xml:space="preserve"> </w:t>
      </w:r>
      <w:r w:rsidR="00535FC8" w:rsidRPr="00CA393F">
        <w:rPr>
          <w:rFonts w:ascii="Times New Roman" w:cs="Times New Roman" w:hAnsi="Times New Roman"/>
          <w:sz w:val="28"/>
          <w:szCs w:val="28"/>
        </w:rPr>
        <w:t>сформированные у обучающихся первичные знания о службах спасения: их специфике, назначении, способах контакта;</w:t>
      </w:r>
    </w:p>
    <w:p w:rsidP="00CA393F" w:rsidR="00CA393F" w:rsidRDefault="00822C15" w:rsidRPr="00CA393F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lang w:val="ru-RU"/>
        </w:rPr>
      </w:pPr>
      <w:r w:rsidRPr="00CA393F">
        <w:rPr>
          <w:rFonts w:ascii="Times New Roman" w:cs="Times New Roman" w:hAnsi="Times New Roman"/>
          <w:sz w:val="28"/>
          <w:szCs w:val="28"/>
        </w:rPr>
        <w:t xml:space="preserve">- выработанное </w:t>
      </w:r>
      <w:r w:rsidR="005D62BA" w:rsidRPr="00CA393F">
        <w:rPr>
          <w:rFonts w:ascii="Times New Roman" w:cs="Times New Roman" w:hAnsi="Times New Roman"/>
          <w:sz w:val="28"/>
          <w:szCs w:val="28"/>
        </w:rPr>
        <w:t xml:space="preserve">ответственное </w:t>
      </w:r>
      <w:r w:rsidRPr="00CA393F">
        <w:rPr>
          <w:rFonts w:ascii="Times New Roman" w:cs="Times New Roman" w:hAnsi="Times New Roman"/>
          <w:sz w:val="28"/>
          <w:szCs w:val="28"/>
        </w:rPr>
        <w:t>о</w:t>
      </w:r>
      <w:r w:rsidR="00535FC8" w:rsidRPr="00CA393F">
        <w:rPr>
          <w:rFonts w:ascii="Times New Roman" w:cs="Times New Roman" w:hAnsi="Times New Roman"/>
          <w:sz w:val="28"/>
          <w:szCs w:val="28"/>
        </w:rPr>
        <w:t>тношение к своему здоровью и здоровью окружающих;</w:t>
      </w:r>
    </w:p>
    <w:p w:rsidP="00CA393F" w:rsidR="00535FC8" w:rsidRDefault="00535FC8" w:rsidRPr="00CA393F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 w:rsidRPr="00CA393F">
        <w:rPr>
          <w:rFonts w:ascii="Times New Roman" w:cs="Times New Roman" w:hAnsi="Times New Roman"/>
          <w:sz w:val="28"/>
          <w:szCs w:val="28"/>
        </w:rPr>
        <w:t xml:space="preserve">- </w:t>
      </w:r>
      <w:r w:rsidR="005D62BA" w:rsidRPr="00CA393F">
        <w:rPr>
          <w:rFonts w:ascii="Times New Roman" w:cs="Times New Roman" w:hAnsi="Times New Roman"/>
          <w:sz w:val="28"/>
          <w:szCs w:val="28"/>
        </w:rPr>
        <w:t xml:space="preserve">смоделированный </w:t>
      </w:r>
      <w:r w:rsidRPr="00CA393F">
        <w:rPr>
          <w:rFonts w:ascii="Times New Roman" w:cs="Times New Roman" w:hAnsi="Times New Roman"/>
          <w:sz w:val="28"/>
          <w:szCs w:val="28"/>
        </w:rPr>
        <w:t>алгоритм действий в чрезвычайной ситуации.</w:t>
      </w:r>
    </w:p>
    <w:p w:rsidP="00CA393F" w:rsidR="00366641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 xml:space="preserve">Практическая значимость </w:t>
      </w:r>
      <w:r w:rsidR="00CA393F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>активно-</w:t>
      </w:r>
      <w:r w:rsidR="005D62BA" w:rsidRPr="00E043BD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 xml:space="preserve">игровой программы </w:t>
      </w:r>
      <w:r w:rsidRPr="00E043BD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>«</w:t>
      </w:r>
      <w:r w:rsidR="00F12F3B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Лаборатория </w:t>
      </w:r>
      <w:r w:rsidR="000606B5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безопасности</w:t>
      </w:r>
      <w:r w:rsidR="00DF1515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: новые возможности</w:t>
      </w:r>
      <w:r w:rsidRPr="00E043BD">
        <w:rPr>
          <w:rFonts w:ascii="Times New Roman" w:cs="Times New Roman" w:eastAsia="Times New Roman" w:hAnsi="Times New Roman"/>
          <w:bCs/>
          <w:sz w:val="28"/>
          <w:szCs w:val="28"/>
          <w:lang w:eastAsia="ru-RU" w:val="ru-RU"/>
        </w:rPr>
        <w:t>»:</w:t>
      </w:r>
    </w:p>
    <w:p w:rsidP="00E043BD" w:rsidR="00366641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</w:rPr>
      </w:pP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-создание </w:t>
      </w:r>
      <w:r w:rsidR="00664C4A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совместно с партнерами и родителями </w:t>
      </w: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мини-буклетов о правилах пов</w:t>
      </w:r>
      <w:r w:rsidR="00897008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едения в чрезвычайных ситуациях, </w:t>
      </w:r>
      <w:r w:rsidR="005D62BA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способах</w:t>
      </w:r>
      <w:r w:rsidR="00897008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и </w:t>
      </w:r>
      <w:r w:rsidR="005D62BA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методах</w:t>
      </w:r>
      <w:r w:rsidR="00897008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сохранения и укрепления здоровья</w:t>
      </w:r>
      <w:r w:rsidR="005D62BA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;</w:t>
      </w:r>
    </w:p>
    <w:p w:rsidP="00E043BD" w:rsidR="00366641" w:rsidRDefault="005D62BA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sz w:val="28"/>
          <w:szCs w:val="28"/>
        </w:rPr>
        <w:t xml:space="preserve">- овладение </w:t>
      </w:r>
      <w:r w:rsidR="00CA393F">
        <w:rPr>
          <w:rFonts w:ascii="Times New Roman" w:cs="Times New Roman" w:eastAsia="Calibri" w:hAnsi="Times New Roman"/>
          <w:sz w:val="28"/>
          <w:szCs w:val="28"/>
          <w:lang w:val="ru-RU"/>
        </w:rPr>
        <w:t>обучающимися</w:t>
      </w: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 системой</w:t>
      </w:r>
      <w:r w:rsidR="00366641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 сюжетно-ролевых, дидактических и других игр для развития </w:t>
      </w: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социально-безопасного поведения</w:t>
      </w:r>
      <w:r w:rsidR="00366641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.</w:t>
      </w:r>
    </w:p>
    <w:p w:rsidP="00E043BD" w:rsidR="00D00E24" w:rsidRDefault="001E3EF6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t>Направления деятельности в рамках программы</w:t>
      </w:r>
    </w:p>
    <w:p w:rsidP="00E043BD" w:rsidR="00C8732B" w:rsidRDefault="00C8732B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Основу программы составляют 4 модуля. Каждый модуль возглавляет «научный руководитель» из числа педагогов или определенных служб.</w:t>
      </w:r>
    </w:p>
    <w:p w:rsidP="00E043BD" w:rsidR="001E3EF6" w:rsidRDefault="003A3088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</w:pP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Модуль 1. «Красный кластер».</w:t>
      </w:r>
      <w:r w:rsidRPr="00E043BD">
        <w:rPr>
          <w:sz w:val="28"/>
          <w:szCs w:val="28"/>
          <w:shd w:color="auto" w:fill="FFFFFF" w:val="clear"/>
        </w:rPr>
        <w:t xml:space="preserve"> 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И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зучение 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 xml:space="preserve">деятельности </w:t>
      </w:r>
      <w:r w:rsidR="00677F6E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с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лужбы 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1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</w:rPr>
        <w:t>01 (МЧС)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.</w:t>
      </w:r>
    </w:p>
    <w:p w:rsidP="00E043BD" w:rsidR="00677F6E" w:rsidRDefault="00677F6E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cs="Times New Roman" w:eastAsia="Calibri" w:hAnsi="Times New Roman"/>
          <w:sz w:val="28"/>
          <w:szCs w:val="28"/>
          <w:lang w:val="ru-RU"/>
        </w:rPr>
        <w:t>тренинговое</w:t>
      </w:r>
      <w:proofErr w:type="spellEnd"/>
      <w:r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 занятие «Правила безопасного поведения при пожаре»;</w:t>
      </w:r>
    </w:p>
    <w:p w:rsidP="00E043BD" w:rsidR="00677F6E" w:rsidRDefault="00677F6E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</w:pPr>
      <w:r>
        <w:rPr>
          <w:rFonts w:ascii="Times New Roman" w:cs="Times New Roman" w:eastAsia="Calibri" w:hAnsi="Times New Roman"/>
          <w:sz w:val="28"/>
          <w:szCs w:val="28"/>
          <w:lang w:val="ru-RU"/>
        </w:rPr>
        <w:t>-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 xml:space="preserve"> ролев</w:t>
      </w:r>
      <w:r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ая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 xml:space="preserve"> игр</w:t>
      </w:r>
      <w:r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а</w:t>
      </w:r>
      <w:r w:rsidRPr="00E043BD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 xml:space="preserve"> «Правила п</w:t>
      </w:r>
      <w:r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оведения в экстренной ситуации»;</w:t>
      </w:r>
    </w:p>
    <w:p w:rsidP="00677F6E" w:rsidR="00677F6E" w:rsidRDefault="00677F6E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-</w:t>
      </w:r>
      <w:r w:rsidR="00077EA1">
        <w:rPr>
          <w:rFonts w:ascii="Times New Roman" w:cs="Times New Roman" w:eastAsia="Calibri" w:hAnsi="Times New Roman"/>
          <w:sz w:val="28"/>
          <w:szCs w:val="28"/>
          <w:lang w:val="ru-RU"/>
        </w:rPr>
        <w:t>конкурс</w:t>
      </w: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 рисунков «Опасные ситуации»</w:t>
      </w:r>
      <w:r w:rsidR="00CD2D74">
        <w:rPr>
          <w:rFonts w:ascii="Times New Roman" w:cs="Times New Roman" w:eastAsia="Calibri" w:hAnsi="Times New Roman"/>
          <w:sz w:val="28"/>
          <w:szCs w:val="28"/>
          <w:lang w:val="ru-RU"/>
        </w:rPr>
        <w:t>. Организация тематической выставки</w:t>
      </w: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;</w:t>
      </w:r>
    </w:p>
    <w:p w:rsidP="00677F6E" w:rsidR="00677F6E" w:rsidRDefault="00440D9F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</w:pPr>
      <w:r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-</w:t>
      </w:r>
      <w:r w:rsidR="00677F6E" w:rsidRPr="00E043BD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конкурс плакатов «Огонь – друг и враг человека»</w:t>
      </w:r>
      <w:r w:rsidR="00CD2D74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 xml:space="preserve">. </w:t>
      </w:r>
      <w:r w:rsidR="00CD2D74">
        <w:rPr>
          <w:rFonts w:ascii="Times New Roman" w:cs="Times New Roman" w:eastAsia="Calibri" w:hAnsi="Times New Roman"/>
          <w:sz w:val="28"/>
          <w:szCs w:val="28"/>
          <w:lang w:val="ru-RU"/>
        </w:rPr>
        <w:t>Организация тематической выставки</w:t>
      </w:r>
      <w:r w:rsidR="00677F6E" w:rsidRPr="00E043BD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;</w:t>
      </w:r>
    </w:p>
    <w:p w:rsidP="00677F6E" w:rsidR="00014E5E" w:rsidRDefault="00014E5E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</w:pPr>
      <w:r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-практикум «Безопасность дома и в школе»;</w:t>
      </w:r>
    </w:p>
    <w:p w:rsidP="00677F6E" w:rsidR="00014E5E" w:rsidRDefault="00014E5E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</w:pPr>
      <w:r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lastRenderedPageBreak/>
        <w:t>-ситуационная игра «Азбука безопасности в лесу»</w:t>
      </w:r>
      <w:r w:rsidR="00BF156A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;</w:t>
      </w:r>
    </w:p>
    <w:p w:rsidP="00677F6E" w:rsidR="00077EA1" w:rsidRDefault="00077EA1" w:rsidRPr="00077EA1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</w:pPr>
      <w:r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-</w:t>
      </w:r>
      <w:r w:rsidRPr="00077EA1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консультации для родителей: «</w:t>
      </w:r>
      <w:r w:rsidRPr="00077EA1">
        <w:rPr>
          <w:rFonts w:ascii="Times New Roman" w:cs="Times New Roman" w:hAnsi="Times New Roman"/>
          <w:sz w:val="28"/>
          <w:szCs w:val="28"/>
          <w:shd w:color="auto" w:fill="FFFFFF" w:val="clear"/>
        </w:rPr>
        <w:t>Основы пожарной безопасности</w:t>
      </w:r>
      <w:r w:rsidRPr="00077EA1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»;</w:t>
      </w:r>
      <w:r w:rsidRPr="00077EA1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</w:t>
      </w:r>
      <w:r w:rsidRPr="00077EA1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«</w:t>
      </w:r>
      <w:r w:rsidRPr="00077EA1">
        <w:rPr>
          <w:rFonts w:ascii="Times New Roman" w:cs="Times New Roman" w:hAnsi="Times New Roman"/>
          <w:sz w:val="28"/>
          <w:szCs w:val="28"/>
          <w:shd w:color="auto" w:fill="FFFFFF" w:val="clear"/>
        </w:rPr>
        <w:t>Средства пожаротушен</w:t>
      </w:r>
      <w:proofErr w:type="spellStart"/>
      <w:r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ия</w:t>
      </w:r>
      <w:proofErr w:type="spellEnd"/>
      <w:r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».</w:t>
      </w:r>
    </w:p>
    <w:p w:rsidP="00E043BD" w:rsidR="00D00E24" w:rsidRDefault="003A3088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Модуль 2. «Желтый кластер». Изучение деятельности службы 102 (Министерство внутренних дел).</w:t>
      </w:r>
    </w:p>
    <w:p w:rsidP="00E043BD" w:rsidR="00014E5E" w:rsidRDefault="00014E5E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sz w:val="28"/>
          <w:szCs w:val="28"/>
          <w:lang w:val="ru-RU"/>
        </w:rPr>
        <w:t>-</w:t>
      </w:r>
      <w:r w:rsidR="00724984">
        <w:rPr>
          <w:rFonts w:ascii="Times New Roman" w:cs="Times New Roman" w:eastAsia="Calibri" w:hAnsi="Times New Roman"/>
          <w:sz w:val="28"/>
          <w:szCs w:val="28"/>
          <w:lang w:val="ru-RU"/>
        </w:rPr>
        <w:t>ролевая игра «Служба порядка»;</w:t>
      </w:r>
    </w:p>
    <w:p w:rsidP="00E043BD" w:rsidR="00724984" w:rsidRDefault="00724984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sz w:val="28"/>
          <w:szCs w:val="28"/>
          <w:lang w:val="ru-RU"/>
        </w:rPr>
        <w:t>-просмотр видеороликов «Служба 102. Истории спасения»;</w:t>
      </w:r>
    </w:p>
    <w:p w:rsidP="00E043BD" w:rsidR="00724984" w:rsidRDefault="00724984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A97709">
        <w:rPr>
          <w:rFonts w:ascii="Times New Roman" w:cs="Times New Roman" w:eastAsia="Calibri" w:hAnsi="Times New Roman"/>
          <w:sz w:val="28"/>
          <w:szCs w:val="28"/>
          <w:lang w:val="ru-RU"/>
        </w:rPr>
        <w:t>-занятие с элементами тренинга «Не подходи! Опасный предмет!»</w:t>
      </w:r>
      <w:r w:rsidR="00AB6521" w:rsidRPr="00A97709">
        <w:rPr>
          <w:rFonts w:ascii="Times New Roman" w:cs="Times New Roman" w:eastAsia="Calibri" w:hAnsi="Times New Roman"/>
          <w:sz w:val="28"/>
          <w:szCs w:val="28"/>
          <w:lang w:val="ru-RU"/>
        </w:rPr>
        <w:t>;</w:t>
      </w:r>
    </w:p>
    <w:p w:rsidP="00AB6521" w:rsidR="00AB6521" w:rsidRDefault="00F867E7" w:rsidRPr="00A97709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</w:pPr>
      <w:r>
        <w:rPr>
          <w:rFonts w:ascii="Times New Roman" w:cs="Times New Roman" w:hAnsi="Times New Roman"/>
          <w:sz w:val="28"/>
          <w:szCs w:val="28"/>
          <w:shd w:color="auto" w:fill="FFFFFF" w:val="clear"/>
        </w:rPr>
        <w:t>-</w:t>
      </w:r>
      <w:r w:rsidR="00AB6521" w:rsidRPr="00A97709">
        <w:rPr>
          <w:rFonts w:ascii="Times New Roman" w:cs="Times New Roman" w:hAnsi="Times New Roman"/>
          <w:sz w:val="28"/>
          <w:szCs w:val="28"/>
          <w:shd w:color="auto" w:fill="FFFFFF" w:val="clear"/>
        </w:rPr>
        <w:t>ролевая игра «Безопасная дорога от школы к дому</w:t>
      </w:r>
      <w:r w:rsidR="00AB6521"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»;</w:t>
      </w:r>
    </w:p>
    <w:p w:rsidP="00AB6521" w:rsidR="00AB6521" w:rsidRDefault="00F867E7" w:rsidRPr="00A97709"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</w:pPr>
      <w:r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-</w:t>
      </w:r>
      <w:r w:rsidR="00AB6521"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 xml:space="preserve">ролевая игра с участием </w:t>
      </w:r>
      <w:r w:rsidR="00AB6521" w:rsidRPr="00A97709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  инспектора  </w:t>
      </w:r>
      <w:r w:rsidR="00AB6521"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 xml:space="preserve">ГАИ </w:t>
      </w:r>
      <w:r w:rsidR="00AB6521" w:rsidRPr="00A97709">
        <w:rPr>
          <w:rFonts w:ascii="Times New Roman" w:cs="Times New Roman" w:hAnsi="Times New Roman"/>
          <w:sz w:val="28"/>
          <w:szCs w:val="28"/>
          <w:shd w:color="auto" w:fill="FFFFFF" w:val="clear"/>
        </w:rPr>
        <w:t>«Что должен знать велосипедист</w:t>
      </w:r>
      <w:r w:rsidR="00AB6521"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? Что должен знать пешеход?</w:t>
      </w:r>
      <w:r w:rsidR="00AB6521" w:rsidRPr="00A97709">
        <w:rPr>
          <w:rFonts w:ascii="Times New Roman" w:cs="Times New Roman" w:hAnsi="Times New Roman"/>
          <w:sz w:val="28"/>
          <w:szCs w:val="28"/>
          <w:shd w:color="auto" w:fill="FFFFFF" w:val="clear"/>
        </w:rPr>
        <w:t>»</w:t>
      </w:r>
      <w:r w:rsidR="00AB6521"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;</w:t>
      </w:r>
      <w:r w:rsidR="00AB6521"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ab/>
      </w:r>
    </w:p>
    <w:p w:rsidP="00AB6521" w:rsidR="00AB6521" w:rsidRDefault="00F867E7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-</w:t>
      </w:r>
      <w:r w:rsidR="00AB6521"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 xml:space="preserve">деловая встреча с </w:t>
      </w:r>
      <w:r w:rsidR="00AB6521" w:rsidRPr="00A97709">
        <w:rPr>
          <w:rFonts w:ascii="Times New Roman" w:cs="Times New Roman" w:hAnsi="Times New Roman"/>
          <w:sz w:val="28"/>
          <w:szCs w:val="28"/>
          <w:shd w:color="auto" w:fill="FFFFFF" w:val="clear"/>
        </w:rPr>
        <w:t>инспектором по делам несовершеннолетних</w:t>
      </w:r>
      <w:r w:rsidR="00AB6521"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:</w:t>
      </w:r>
      <w:r w:rsidR="00AB6521" w:rsidRPr="00A97709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«Как защитить себя от насилия</w:t>
      </w:r>
      <w:r w:rsidR="00AB6521"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?</w:t>
      </w:r>
      <w:r w:rsidR="00AB6521" w:rsidRPr="00A97709">
        <w:rPr>
          <w:rFonts w:ascii="Times New Roman" w:cs="Times New Roman" w:hAnsi="Times New Roman"/>
          <w:sz w:val="28"/>
          <w:szCs w:val="28"/>
          <w:shd w:color="auto" w:fill="FFFFFF" w:val="clear"/>
        </w:rPr>
        <w:t>»</w:t>
      </w:r>
      <w:r w:rsidR="00BE3ADA"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;</w:t>
      </w:r>
    </w:p>
    <w:p w:rsidP="00E043BD" w:rsidR="00077EA1" w:rsidRDefault="00077EA1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-консультация для родителей </w:t>
      </w:r>
      <w:r w:rsidRPr="00077EA1">
        <w:rPr>
          <w:rFonts w:ascii="Times New Roman" w:cs="Times New Roman" w:eastAsia="Calibri" w:hAnsi="Times New Roman"/>
          <w:sz w:val="28"/>
          <w:szCs w:val="28"/>
          <w:lang w:val="ru-RU"/>
        </w:rPr>
        <w:t>«</w:t>
      </w:r>
      <w:proofErr w:type="spellStart"/>
      <w:r w:rsidRPr="00077EA1">
        <w:rPr>
          <w:rFonts w:ascii="Times New Roman" w:cs="Times New Roman" w:eastAsia="Calibri" w:hAnsi="Times New Roman"/>
          <w:sz w:val="28"/>
          <w:szCs w:val="28"/>
          <w:lang w:val="ru-RU"/>
        </w:rPr>
        <w:t>Обес</w:t>
      </w:r>
      <w:proofErr w:type="spellEnd"/>
      <w:r w:rsidRPr="00077EA1">
        <w:rPr>
          <w:rFonts w:ascii="Times New Roman" w:cs="Times New Roman" w:eastAsia="Calibri" w:hAnsi="Times New Roman"/>
          <w:sz w:val="28"/>
          <w:szCs w:val="28"/>
        </w:rPr>
        <w:t xml:space="preserve">печение безопасности ребенка дома и </w:t>
      </w:r>
      <w:r w:rsidRPr="00A97709">
        <w:rPr>
          <w:rFonts w:ascii="Times New Roman" w:cs="Times New Roman" w:eastAsia="Calibri" w:hAnsi="Times New Roman"/>
          <w:sz w:val="28"/>
          <w:szCs w:val="28"/>
        </w:rPr>
        <w:t>в общественных местах</w:t>
      </w:r>
      <w:r w:rsidRPr="00A97709">
        <w:rPr>
          <w:rFonts w:ascii="Times New Roman" w:cs="Times New Roman" w:eastAsia="Calibri" w:hAnsi="Times New Roman"/>
          <w:sz w:val="28"/>
          <w:szCs w:val="28"/>
          <w:lang w:val="ru-RU"/>
        </w:rPr>
        <w:t>».</w:t>
      </w:r>
    </w:p>
    <w:p w:rsidP="00E043BD" w:rsidR="003A3088" w:rsidRDefault="003A3088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A97709">
        <w:rPr>
          <w:rFonts w:ascii="Times New Roman" w:cs="Times New Roman" w:eastAsia="Calibri" w:hAnsi="Times New Roman"/>
          <w:sz w:val="28"/>
          <w:szCs w:val="28"/>
          <w:lang w:val="ru-RU"/>
        </w:rPr>
        <w:t>Модуль 3. «Зеленый кластер». Изучение деятельности службы 103 (Скорая медицинская помощь).</w:t>
      </w:r>
    </w:p>
    <w:p w:rsidP="00E043BD" w:rsidR="00866F43" w:rsidRDefault="00F867E7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-</w:t>
      </w:r>
      <w:r w:rsidR="00866F43" w:rsidRPr="00A97709">
        <w:rPr>
          <w:rFonts w:ascii="Times New Roman" w:cs="Times New Roman" w:hAnsi="Times New Roman"/>
          <w:sz w:val="28"/>
          <w:szCs w:val="28"/>
          <w:lang w:val="ru-RU"/>
        </w:rPr>
        <w:t>тематический урок</w:t>
      </w:r>
      <w:r w:rsidR="00866F43" w:rsidRPr="00A97709">
        <w:rPr>
          <w:rFonts w:ascii="Times New Roman" w:cs="Times New Roman" w:hAnsi="Times New Roman"/>
          <w:sz w:val="28"/>
          <w:szCs w:val="28"/>
        </w:rPr>
        <w:t xml:space="preserve"> «Есть такая профессия: людей спасать»</w:t>
      </w:r>
      <w:r w:rsidR="00866F43" w:rsidRPr="00A97709">
        <w:rPr>
          <w:rFonts w:ascii="Times New Roman" w:cs="Times New Roman" w:hAnsi="Times New Roman"/>
          <w:sz w:val="28"/>
          <w:szCs w:val="28"/>
          <w:lang w:val="ru-RU"/>
        </w:rPr>
        <w:t>;</w:t>
      </w:r>
    </w:p>
    <w:p w:rsidP="00E043BD" w:rsidR="003A206D" w:rsidRDefault="003A206D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A97709">
        <w:rPr>
          <w:rFonts w:ascii="Times New Roman" w:cs="Times New Roman" w:eastAsia="Calibri" w:hAnsi="Times New Roman"/>
          <w:sz w:val="28"/>
          <w:szCs w:val="28"/>
          <w:lang w:val="ru-RU"/>
        </w:rPr>
        <w:t>-ролевая игра «Помоги себе сам»;</w:t>
      </w:r>
    </w:p>
    <w:p w:rsidP="00E043BD" w:rsidR="003A206D" w:rsidRDefault="003A206D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A97709">
        <w:rPr>
          <w:rFonts w:ascii="Times New Roman" w:cs="Times New Roman" w:eastAsia="Calibri" w:hAnsi="Times New Roman"/>
          <w:sz w:val="28"/>
          <w:szCs w:val="28"/>
          <w:lang w:val="ru-RU"/>
        </w:rPr>
        <w:t>-мастер-класс «Азбука первой помощи»;</w:t>
      </w:r>
    </w:p>
    <w:p w:rsidP="00866F43" w:rsidR="00AB6521" w:rsidRDefault="003A206D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A97709">
        <w:rPr>
          <w:rFonts w:ascii="Times New Roman" w:cs="Times New Roman" w:eastAsia="Calibri" w:hAnsi="Times New Roman"/>
          <w:sz w:val="28"/>
          <w:szCs w:val="28"/>
          <w:lang w:val="ru-RU"/>
        </w:rPr>
        <w:t>-</w:t>
      </w:r>
      <w:r w:rsidR="00077EA1" w:rsidRPr="00A97709">
        <w:rPr>
          <w:rFonts w:ascii="Times New Roman" w:cs="Times New Roman" w:eastAsia="Calibri" w:hAnsi="Times New Roman"/>
          <w:sz w:val="28"/>
          <w:szCs w:val="28"/>
          <w:lang w:val="ru-RU"/>
        </w:rPr>
        <w:t>занятие с элементами тренинга «Мое здоровье в моих руках»;</w:t>
      </w:r>
    </w:p>
    <w:p w:rsidP="00E043BD" w:rsidR="00866F43" w:rsidRDefault="00440D9F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sz w:val="28"/>
          <w:szCs w:val="28"/>
          <w:lang w:val="ru-RU"/>
        </w:rPr>
        <w:t>-</w:t>
      </w:r>
      <w:proofErr w:type="gramStart"/>
      <w:r w:rsidR="00866F43" w:rsidRPr="00A97709">
        <w:rPr>
          <w:rFonts w:ascii="Times New Roman" w:cs="Times New Roman" w:hAnsi="Times New Roman"/>
          <w:sz w:val="28"/>
          <w:szCs w:val="28"/>
          <w:shd w:color="auto" w:fill="FFFFFF" w:val="clear"/>
        </w:rPr>
        <w:t>информационно-развлекательное</w:t>
      </w:r>
      <w:proofErr w:type="gramEnd"/>
      <w:r w:rsidR="00866F43" w:rsidRPr="00A97709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 мероприятия</w:t>
      </w:r>
      <w:r w:rsidR="00866F43" w:rsidRPr="00A97709">
        <w:rPr>
          <w:rFonts w:ascii="Times New Roman" w:cs="Times New Roman" w:eastAsia="Calibri" w:hAnsi="Times New Roman"/>
          <w:sz w:val="28"/>
          <w:szCs w:val="28"/>
          <w:lang w:val="ru-RU"/>
        </w:rPr>
        <w:t>е «Скорая помощь»;</w:t>
      </w:r>
    </w:p>
    <w:p w:rsidP="00E043BD" w:rsidR="00077EA1" w:rsidRDefault="00077EA1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A97709">
        <w:rPr>
          <w:rFonts w:ascii="Times New Roman" w:cs="Times New Roman" w:eastAsia="Calibri" w:hAnsi="Times New Roman"/>
          <w:sz w:val="28"/>
          <w:szCs w:val="28"/>
          <w:lang w:val="ru-RU"/>
        </w:rPr>
        <w:t>-консультация для родителей: «Первая помощь ребенку при неотложных ситуациях», «Ребенок один дома».</w:t>
      </w:r>
    </w:p>
    <w:p w:rsidP="00E043BD" w:rsidR="00D00E24" w:rsidRDefault="00C8732B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Модуль 4. «Мой кластер». Навыки безопасного поведения.</w:t>
      </w:r>
    </w:p>
    <w:p w:rsidP="00E043BD" w:rsidR="00077EA1" w:rsidRDefault="00077EA1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-создание мини-буклетов «Правила поведения в чрезвычайных </w:t>
      </w:r>
      <w:r w:rsidRPr="00A97709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ситуациях»; </w:t>
      </w:r>
      <w:r w:rsidR="009701C2" w:rsidRPr="00A97709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«Мои действия в опасных ситуациях»; </w:t>
      </w:r>
      <w:r w:rsidRPr="00A97709">
        <w:rPr>
          <w:rFonts w:ascii="Times New Roman" w:cs="Times New Roman" w:eastAsia="Calibri" w:hAnsi="Times New Roman"/>
          <w:sz w:val="28"/>
          <w:szCs w:val="28"/>
          <w:lang w:val="ru-RU"/>
        </w:rPr>
        <w:t>«Я знаю, как сохранить здоровье!»;</w:t>
      </w:r>
    </w:p>
    <w:p w:rsidP="00A97709" w:rsidR="00292E2F" w:rsidRDefault="00F867E7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sz w:val="28"/>
          <w:szCs w:val="28"/>
          <w:lang w:val="ru-RU"/>
        </w:rPr>
        <w:t>-</w:t>
      </w:r>
      <w:r w:rsidR="00440D9F">
        <w:rPr>
          <w:rFonts w:ascii="Times New Roman" w:cs="Times New Roman" w:eastAsia="Calibri" w:hAnsi="Times New Roman"/>
          <w:sz w:val="28"/>
          <w:szCs w:val="28"/>
          <w:lang w:val="ru-RU"/>
        </w:rPr>
        <w:t>итоговое информационно-</w:t>
      </w:r>
      <w:r w:rsidR="00292E2F" w:rsidRPr="00A97709">
        <w:rPr>
          <w:rFonts w:ascii="Times New Roman" w:cs="Times New Roman" w:eastAsia="Calibri" w:hAnsi="Times New Roman"/>
          <w:sz w:val="28"/>
          <w:szCs w:val="28"/>
          <w:lang w:val="ru-RU"/>
        </w:rPr>
        <w:t>развлекательное мероприятие «Азбука безопасности»:</w:t>
      </w:r>
    </w:p>
    <w:p w:rsidP="00AE71A7" w:rsidR="00AE71A7" w:rsidRDefault="00AE71A7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A97709">
        <w:rPr>
          <w:rFonts w:ascii="Times New Roman" w:cs="Times New Roman" w:eastAsia="Calibri" w:hAnsi="Times New Roman"/>
          <w:sz w:val="28"/>
          <w:szCs w:val="28"/>
          <w:lang w:val="ru-RU"/>
        </w:rPr>
        <w:t>мастер-класс «Без паники!» (алгоритм действий в чрезвычайной ситуации);</w:t>
      </w:r>
    </w:p>
    <w:p w:rsidP="00E043BD" w:rsidR="00866F43" w:rsidRDefault="00AE71A7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деловая игра</w:t>
      </w:r>
      <w:r w:rsidR="00866F43" w:rsidRPr="00A97709">
        <w:rPr>
          <w:sz w:val="28"/>
          <w:szCs w:val="28"/>
          <w:shd w:color="auto" w:fill="FFFFFF" w:val="clear"/>
        </w:rPr>
        <w:t> </w:t>
      </w:r>
      <w:r w:rsidR="00866F43" w:rsidRPr="00A97709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«Транспорт как зона </w:t>
      </w:r>
      <w:r w:rsidR="00292E2F" w:rsidRPr="00A97709">
        <w:rPr>
          <w:rFonts w:ascii="Times New Roman" w:cs="Times New Roman" w:hAnsi="Times New Roman"/>
          <w:sz w:val="28"/>
          <w:szCs w:val="28"/>
          <w:shd w:color="auto" w:fill="FFFFFF" w:val="clear"/>
        </w:rPr>
        <w:t>повышенной опасности»</w:t>
      </w:r>
      <w:r w:rsidR="00292E2F"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;</w:t>
      </w:r>
    </w:p>
    <w:p w:rsidP="00E043BD" w:rsidR="00866F43" w:rsidRDefault="00AE71A7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 xml:space="preserve">своя игра </w:t>
      </w:r>
      <w:r w:rsidR="00292E2F"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«</w:t>
      </w:r>
      <w:r w:rsidR="00292E2F" w:rsidRPr="00A97709">
        <w:rPr>
          <w:rFonts w:ascii="Times New Roman" w:cs="Times New Roman" w:hAnsi="Times New Roman"/>
          <w:sz w:val="28"/>
          <w:szCs w:val="28"/>
          <w:shd w:color="auto" w:fill="FFFFFF" w:val="clear"/>
        </w:rPr>
        <w:t>Я пакет нашёл</w:t>
      </w:r>
      <w:r w:rsidR="00292E2F"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 xml:space="preserve"> (ла)»;</w:t>
      </w:r>
    </w:p>
    <w:p w:rsidP="00E043BD" w:rsidR="00866F43" w:rsidRDefault="00AE71A7" w:rsidRPr="00BF156A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 xml:space="preserve">практикум </w:t>
      </w:r>
      <w:r w:rsidR="00292E2F" w:rsidRPr="00A97709">
        <w:rPr>
          <w:rFonts w:ascii="Times New Roman" w:cs="Times New Roman" w:hAnsi="Times New Roman"/>
          <w:sz w:val="28"/>
          <w:szCs w:val="28"/>
          <w:shd w:color="auto" w:fill="FFFFFF" w:val="clear"/>
        </w:rPr>
        <w:t xml:space="preserve">«Солнце, воздух и вода – наши </w:t>
      </w:r>
      <w:r w:rsidR="00BF156A">
        <w:rPr>
          <w:rFonts w:ascii="Times New Roman" w:cs="Times New Roman" w:hAnsi="Times New Roman"/>
          <w:sz w:val="28"/>
          <w:szCs w:val="28"/>
          <w:shd w:color="auto" w:fill="FFFFFF" w:val="clear"/>
        </w:rPr>
        <w:t>лучшие друзья</w:t>
      </w:r>
      <w:r w:rsidR="00BF156A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?»;</w:t>
      </w:r>
    </w:p>
    <w:p w:rsidP="00E043BD" w:rsidR="00866F43" w:rsidRDefault="00AE71A7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A97709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>ф</w:t>
      </w:r>
      <w:r w:rsidR="00292E2F" w:rsidRPr="00A97709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 xml:space="preserve">изминутка </w:t>
      </w:r>
      <w:r w:rsidR="00292E2F" w:rsidRPr="00A97709">
        <w:rPr>
          <w:rFonts w:ascii="Times New Roman" w:cs="Times New Roman" w:hAnsi="Times New Roman"/>
          <w:bCs/>
          <w:sz w:val="28"/>
          <w:szCs w:val="28"/>
          <w:shd w:color="auto" w:fill="FFFFFF" w:val="clear"/>
          <w:lang w:val="ru-RU"/>
        </w:rPr>
        <w:t>«</w:t>
      </w:r>
      <w:r w:rsidR="00292E2F" w:rsidRPr="00A97709">
        <w:rPr>
          <w:rFonts w:ascii="Times New Roman" w:cs="Times New Roman" w:hAnsi="Times New Roman"/>
          <w:bCs/>
          <w:sz w:val="28"/>
          <w:szCs w:val="28"/>
          <w:shd w:color="auto" w:fill="FFFFFF" w:val="clear"/>
        </w:rPr>
        <w:t>Я однажды потерялся</w:t>
      </w:r>
      <w:r w:rsidR="00292E2F" w:rsidRPr="00A97709">
        <w:rPr>
          <w:rFonts w:ascii="Times New Roman" w:cs="Times New Roman" w:hAnsi="Times New Roman"/>
          <w:bCs/>
          <w:sz w:val="28"/>
          <w:szCs w:val="28"/>
          <w:shd w:color="auto" w:fill="FFFFFF" w:val="clear"/>
          <w:lang w:val="ru-RU"/>
        </w:rPr>
        <w:t>»;</w:t>
      </w:r>
    </w:p>
    <w:p w:rsidP="00E043BD" w:rsidR="00866F43" w:rsidRDefault="00AE71A7" w:rsidRPr="00A97709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 xml:space="preserve">урок вопросов и ответов </w:t>
      </w:r>
      <w:r w:rsidR="00292E2F" w:rsidRPr="00A97709">
        <w:rPr>
          <w:rFonts w:ascii="Times New Roman" w:cs="Times New Roman" w:hAnsi="Times New Roman"/>
          <w:sz w:val="28"/>
          <w:szCs w:val="28"/>
          <w:shd w:color="auto" w:fill="FFFFFF" w:val="clear"/>
        </w:rPr>
        <w:t>«Природная среда и безопасность человека»</w:t>
      </w:r>
      <w:r w:rsidR="00292E2F" w:rsidRPr="00A97709">
        <w:rPr>
          <w:rFonts w:ascii="Times New Roman" w:cs="Times New Roman" w:hAnsi="Times New Roman"/>
          <w:sz w:val="28"/>
          <w:szCs w:val="28"/>
          <w:shd w:color="auto" w:fill="FFFFFF" w:val="clear"/>
          <w:lang w:val="ru-RU"/>
        </w:rPr>
        <w:t>;</w:t>
      </w:r>
    </w:p>
    <w:p w:rsidP="00077EA1" w:rsidR="00077EA1" w:rsidRDefault="00077EA1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>
        <w:rPr>
          <w:rFonts w:ascii="Times New Roman" w:cs="Times New Roman" w:eastAsia="Calibri" w:hAnsi="Times New Roman"/>
          <w:sz w:val="28"/>
          <w:szCs w:val="28"/>
          <w:lang w:val="ru-RU"/>
        </w:rPr>
        <w:t>консультация для родителей «Правила вызова экстренных служб».</w:t>
      </w:r>
    </w:p>
    <w:p w:rsidP="00E043BD" w:rsidR="00077EA1" w:rsidRDefault="00077EA1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</w:p>
    <w:p w:rsidP="00E043BD" w:rsidR="00D00E24" w:rsidRDefault="00D00E24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D00E24" w:rsidRDefault="00D00E24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440D9F" w:rsidRDefault="00440D9F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440D9F" w:rsidRDefault="00440D9F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366641" w:rsidRDefault="00123275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  <w:r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lastRenderedPageBreak/>
        <w:t>Приложение</w:t>
      </w:r>
      <w:r w:rsidR="00366641"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t xml:space="preserve"> </w:t>
      </w:r>
      <w:r w:rsidR="00264E89">
        <w:rPr>
          <w:rFonts w:ascii="Times New Roman" w:cs="Times New Roman" w:eastAsia="Calibri" w:hAnsi="Times New Roman"/>
          <w:b/>
          <w:sz w:val="28"/>
          <w:szCs w:val="28"/>
          <w:lang w:val="ru-RU"/>
        </w:rPr>
        <w:t>4</w:t>
      </w:r>
      <w:r w:rsidR="00366641"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t>.</w:t>
      </w:r>
    </w:p>
    <w:p w:rsidP="00DF74B2" w:rsidR="00366641" w:rsidRDefault="00366641" w:rsidRPr="00E043BD"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>Положение о рекламном агентстве</w:t>
      </w:r>
    </w:p>
    <w:p w:rsidP="00DF74B2" w:rsidR="00366641" w:rsidRDefault="00D00E24" w:rsidRPr="00E043BD"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 xml:space="preserve"> «Навиг</w:t>
      </w:r>
      <w:r w:rsidR="00F12F3B" w:rsidRPr="00E043BD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>атор+</w:t>
      </w:r>
      <w:r w:rsidR="00366641" w:rsidRPr="00E043BD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>»</w:t>
      </w:r>
    </w:p>
    <w:p w:rsidP="00CA393F" w:rsidR="00995590" w:rsidRDefault="00995590" w:rsidRPr="00E043BD">
      <w:pPr>
        <w:pStyle w:val="af1"/>
        <w:numPr>
          <w:ilvl w:val="0"/>
          <w:numId w:val="8"/>
        </w:numPr>
        <w:shd w:color="auto" w:fill="FFFFFF" w:val="clear"/>
        <w:tabs>
          <w:tab w:pos="993" w:val="left"/>
        </w:tabs>
        <w:spacing w:line="240" w:lineRule="auto"/>
        <w:ind w:firstLine="709" w:left="0"/>
        <w:jc w:val="both"/>
        <w:rPr>
          <w:rFonts w:ascii="Times New Roman" w:eastAsia="Times New Roman" w:hAnsi="Times New Roman"/>
          <w:sz w:val="28"/>
          <w:szCs w:val="28"/>
        </w:rPr>
      </w:pPr>
      <w:r w:rsidRPr="00E043B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Назначение </w:t>
      </w:r>
      <w:r w:rsidR="00CA393F">
        <w:rPr>
          <w:rFonts w:ascii="Times New Roman" w:eastAsia="Times New Roman" w:hAnsi="Times New Roman"/>
          <w:b/>
          <w:bCs/>
          <w:iCs/>
          <w:sz w:val="28"/>
          <w:szCs w:val="28"/>
        </w:rPr>
        <w:t>р</w:t>
      </w:r>
      <w:r w:rsidRPr="00E043BD">
        <w:rPr>
          <w:rFonts w:ascii="Times New Roman" w:eastAsia="Times New Roman" w:hAnsi="Times New Roman"/>
          <w:b/>
          <w:bCs/>
          <w:iCs/>
          <w:sz w:val="28"/>
          <w:szCs w:val="28"/>
        </w:rPr>
        <w:t>екламного агентства</w:t>
      </w:r>
      <w:r w:rsidR="00CA393F">
        <w:rPr>
          <w:rFonts w:ascii="Times New Roman" w:eastAsia="Times New Roman" w:hAnsi="Times New Roman"/>
          <w:b/>
          <w:bCs/>
          <w:iCs/>
          <w:sz w:val="28"/>
          <w:szCs w:val="28"/>
        </w:rPr>
        <w:t>:</w:t>
      </w:r>
    </w:p>
    <w:p w:rsidP="00CA393F" w:rsidR="00995590" w:rsidRDefault="00995590" w:rsidRPr="00E043BD">
      <w:pPr>
        <w:shd w:color="auto"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Рекламное агентство, созданное в рамках проекта «Безопасность – наш капитал</w:t>
      </w:r>
      <w:r w:rsidR="00CA393F">
        <w:rPr>
          <w:rFonts w:ascii="Times New Roman" w:cs="Times New Roman" w:eastAsia="Times New Roman" w:hAnsi="Times New Roman"/>
          <w:sz w:val="28"/>
          <w:szCs w:val="28"/>
          <w:lang w:val="ru-RU"/>
        </w:rPr>
        <w:t>!</w:t>
      </w: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», предназначено для создания и размещения рекламного продукта по вопросам безопасного поведения обучающихся. Рекламное агентство размещает рекламу в школьной газете, среди </w:t>
      </w:r>
      <w:r w:rsidR="0028776C">
        <w:rPr>
          <w:rFonts w:ascii="Times New Roman" w:cs="Times New Roman" w:eastAsia="Times New Roman" w:hAnsi="Times New Roman"/>
          <w:sz w:val="28"/>
          <w:szCs w:val="28"/>
          <w:lang w:val="ru-RU"/>
        </w:rPr>
        <w:t>обучающихся</w:t>
      </w: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, родителей и жителей </w:t>
      </w:r>
      <w:proofErr w:type="spellStart"/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агрогородка</w:t>
      </w:r>
      <w:proofErr w:type="spellEnd"/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Озеры</w:t>
      </w:r>
      <w:proofErr w:type="spellEnd"/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,  организует  презентации по безопасному поведению.</w:t>
      </w:r>
    </w:p>
    <w:p w:rsidP="00CA393F" w:rsidR="00995590" w:rsidRDefault="00CA393F" w:rsidRPr="00E043BD">
      <w:pPr>
        <w:pStyle w:val="af1"/>
        <w:shd w:color="auto" w:fill="FFFFFF" w:val="clear"/>
        <w:spacing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2. </w:t>
      </w:r>
      <w:r w:rsidR="00E37CD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Цели и задачи </w:t>
      </w:r>
      <w:r w:rsidR="00995590" w:rsidRPr="00E043B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р</w:t>
      </w:r>
      <w:r w:rsidR="00995590" w:rsidRPr="00E043BD">
        <w:rPr>
          <w:rFonts w:ascii="Times New Roman" w:eastAsia="Times New Roman" w:hAnsi="Times New Roman"/>
          <w:b/>
          <w:bCs/>
          <w:iCs/>
          <w:sz w:val="28"/>
          <w:szCs w:val="28"/>
        </w:rPr>
        <w:t>екламного агентства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:</w:t>
      </w:r>
    </w:p>
    <w:p w:rsidP="00CA393F" w:rsidR="00995590" w:rsidRDefault="00995590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b/>
          <w:bCs/>
          <w:iCs/>
          <w:sz w:val="28"/>
          <w:szCs w:val="28"/>
          <w:lang w:val="ru-RU"/>
        </w:rPr>
        <w:t>Цели: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</w:p>
    <w:p w:rsidP="00CA393F" w:rsidR="00995590" w:rsidRDefault="00CA393F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-</w:t>
      </w:r>
      <w:r w:rsidR="00995590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закрепление полученных обучающимися в начальной школе знаний посредством пропаганды основ безопасности жизнедеятельности, вовлечен</w:t>
      </w:r>
      <w:r w:rsidR="00E37CD3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ие их в практические активности</w:t>
      </w:r>
      <w:r w:rsidR="00995590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реализации проекта;</w:t>
      </w:r>
    </w:p>
    <w:p w:rsidP="00CA393F" w:rsidR="00CA393F" w:rsidRDefault="0099559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- </w:t>
      </w: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привлечение внимания как можно большего количества обучающихся, их родителей и жителей </w:t>
      </w:r>
      <w:proofErr w:type="spellStart"/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агрогородка</w:t>
      </w:r>
      <w:proofErr w:type="spellEnd"/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 к вопросам безопасного поведения.</w:t>
      </w:r>
    </w:p>
    <w:p w:rsidP="00CA393F" w:rsidR="00995590" w:rsidRDefault="00995590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Рекламное агентство призвано решать следующие задачи:</w:t>
      </w:r>
    </w:p>
    <w:p w:rsidP="00CA393F" w:rsidR="00995590" w:rsidRDefault="00995590" w:rsidRPr="00E043BD">
      <w:pPr>
        <w:shd w:color="auto" w:fill="FFFFFF" w:val="clear"/>
        <w:spacing w:after="30" w:before="3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- формировать твердую жизненную позицию обучающихся и веру в себя по вопросам безопасного поведения дома, на улице, в учреждении образования, в экстренных ситуациях;</w:t>
      </w:r>
    </w:p>
    <w:p w:rsidP="00CA393F" w:rsidR="00CA393F" w:rsidRDefault="00995590">
      <w:pPr>
        <w:shd w:color="auto" w:fill="FFFFFF" w:val="clear"/>
        <w:spacing w:after="30" w:before="3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- повышать интерес родителей и жителей </w:t>
      </w:r>
      <w:proofErr w:type="spellStart"/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агрогородка</w:t>
      </w:r>
      <w:proofErr w:type="spellEnd"/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 к овладению знаниями по вопросам безопасного поведения и</w:t>
      </w:r>
      <w:r w:rsidR="00CA393F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 формировать эти знания у детей.</w:t>
      </w:r>
    </w:p>
    <w:p w:rsidP="00CA393F" w:rsidR="00CA393F" w:rsidRDefault="00CA393F">
      <w:pPr>
        <w:shd w:color="auto" w:fill="FFFFFF" w:val="clear"/>
        <w:spacing w:after="30" w:before="30" w:line="240" w:lineRule="auto"/>
        <w:ind w:firstLine="567"/>
        <w:jc w:val="both"/>
        <w:rPr>
          <w:rFonts w:ascii="Times New Roman" w:cs="Times New Roman" w:eastAsia="Times New Roman" w:hAnsi="Times New Roman"/>
          <w:b/>
          <w:bCs/>
          <w:iCs/>
          <w:sz w:val="28"/>
          <w:szCs w:val="28"/>
          <w:lang w:val="ru-RU"/>
        </w:rPr>
      </w:pPr>
      <w:r w:rsidRPr="00CA393F">
        <w:rPr>
          <w:rFonts w:ascii="Times New Roman" w:cs="Times New Roman" w:eastAsia="Times New Roman" w:hAnsi="Times New Roman"/>
          <w:b/>
          <w:sz w:val="28"/>
          <w:szCs w:val="28"/>
          <w:lang w:val="ru-RU"/>
        </w:rPr>
        <w:t>3.</w:t>
      </w:r>
      <w:r w:rsidR="00995590" w:rsidRPr="00E043BD">
        <w:rPr>
          <w:rFonts w:ascii="Times New Roman" w:cs="Times New Roman" w:eastAsia="Times New Roman" w:hAnsi="Times New Roman"/>
          <w:b/>
          <w:bCs/>
          <w:iCs/>
          <w:sz w:val="28"/>
          <w:szCs w:val="28"/>
          <w:lang w:val="ru-RU"/>
        </w:rPr>
        <w:t xml:space="preserve">Структура и организация деятельности 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val="ru-RU"/>
        </w:rPr>
        <w:t>р</w:t>
      </w:r>
      <w:r w:rsidR="00995590" w:rsidRPr="00E043BD">
        <w:rPr>
          <w:rFonts w:ascii="Times New Roman" w:cs="Times New Roman" w:eastAsia="Times New Roman" w:hAnsi="Times New Roman"/>
          <w:b/>
          <w:bCs/>
          <w:iCs/>
          <w:sz w:val="28"/>
          <w:szCs w:val="28"/>
          <w:lang w:val="ru-RU"/>
        </w:rPr>
        <w:t>екламного агентства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val="ru-RU"/>
        </w:rPr>
        <w:t>:</w:t>
      </w:r>
    </w:p>
    <w:p w:rsidP="00027EA6" w:rsidR="00CA393F" w:rsidRDefault="00995590">
      <w:pPr>
        <w:spacing w:after="30" w:before="3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К работе </w:t>
      </w:r>
      <w:r w:rsidR="00CA393F">
        <w:rPr>
          <w:rFonts w:ascii="Times New Roman" w:cs="Times New Roman" w:eastAsia="Times New Roman" w:hAnsi="Times New Roman"/>
          <w:sz w:val="28"/>
          <w:szCs w:val="28"/>
          <w:lang w:val="ru-RU"/>
        </w:rPr>
        <w:t>р</w:t>
      </w: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екламного агентства привлекаются </w:t>
      </w:r>
      <w:r w:rsidR="0028776C">
        <w:rPr>
          <w:rFonts w:ascii="Times New Roman" w:cs="Times New Roman" w:eastAsia="Times New Roman" w:hAnsi="Times New Roman"/>
          <w:sz w:val="28"/>
          <w:szCs w:val="28"/>
          <w:lang w:val="ru-RU"/>
        </w:rPr>
        <w:t>обучающиеся</w:t>
      </w: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 </w:t>
      </w:r>
      <w:r w:rsidR="00CA393F" w:rsidRPr="00027EA6">
        <w:rPr>
          <w:rFonts w:ascii="Times New Roman" w:cs="Times New Roman" w:eastAsia="Times New Roman" w:hAnsi="Times New Roman"/>
          <w:sz w:val="28"/>
          <w:szCs w:val="28"/>
          <w:lang w:val="ru-RU"/>
        </w:rPr>
        <w:t>5-7</w:t>
      </w:r>
      <w:r w:rsidRPr="00027EA6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 классов.</w:t>
      </w:r>
    </w:p>
    <w:p w:rsidP="00CA393F" w:rsidR="00CA393F" w:rsidRDefault="00995590">
      <w:pPr>
        <w:shd w:color="auto" w:fill="FFFFFF" w:val="clear"/>
        <w:spacing w:after="30" w:before="3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В рекламное агентство входят:</w:t>
      </w:r>
    </w:p>
    <w:p w:rsidP="00CA393F" w:rsidR="00CA393F" w:rsidRDefault="00CA393F">
      <w:pPr>
        <w:shd w:color="auto" w:fill="FFFFFF" w:val="clear"/>
        <w:spacing w:after="30" w:before="3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ru-RU"/>
        </w:rPr>
        <w:t>-</w:t>
      </w:r>
      <w:r w:rsidR="00995590"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руководитель рекламного агентства, который осуществляет общее руководство всеми этапами рекламных проектов;</w:t>
      </w:r>
    </w:p>
    <w:p w:rsidP="00CA393F" w:rsidR="00CA393F" w:rsidRDefault="00995590">
      <w:pPr>
        <w:shd w:color="auto" w:fill="FFFFFF" w:val="clear"/>
        <w:spacing w:after="30" w:before="3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- менеджер по работе с </w:t>
      </w:r>
      <w:r w:rsidR="0028776C">
        <w:rPr>
          <w:rFonts w:ascii="Times New Roman" w:cs="Times New Roman" w:eastAsia="Times New Roman" w:hAnsi="Times New Roman"/>
          <w:sz w:val="28"/>
          <w:szCs w:val="28"/>
          <w:lang w:val="ru-RU"/>
        </w:rPr>
        <w:t>обучающимися;</w:t>
      </w:r>
    </w:p>
    <w:p w:rsidP="00CA393F" w:rsidR="00CA393F" w:rsidRDefault="00995590">
      <w:pPr>
        <w:shd w:color="auto" w:fill="FFFFFF" w:val="clear"/>
        <w:spacing w:after="30" w:before="3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- менеджер по работе с родителями;</w:t>
      </w:r>
    </w:p>
    <w:p w:rsidP="00CA393F" w:rsidR="00CA393F" w:rsidRDefault="00995590">
      <w:pPr>
        <w:shd w:color="auto" w:fill="FFFFFF" w:val="clear"/>
        <w:spacing w:after="30" w:before="3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- менеджер по работе с населением;</w:t>
      </w:r>
    </w:p>
    <w:p w:rsidP="00CA393F" w:rsidR="00CA393F" w:rsidRDefault="00995590">
      <w:pPr>
        <w:shd w:color="auto" w:fill="FFFFFF" w:val="clear"/>
        <w:spacing w:after="30" w:before="3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- менеджер по рекламе: организует рекламные акции, размещает рекламу в школьной газете, на автобусн</w:t>
      </w:r>
      <w:r w:rsidR="00CA393F">
        <w:rPr>
          <w:rFonts w:ascii="Times New Roman" w:cs="Times New Roman" w:eastAsia="Times New Roman" w:hAnsi="Times New Roman"/>
          <w:sz w:val="28"/>
          <w:szCs w:val="28"/>
          <w:lang w:val="ru-RU"/>
        </w:rPr>
        <w:t>ой</w:t>
      </w: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 остановк</w:t>
      </w:r>
      <w:r w:rsidR="00CA393F">
        <w:rPr>
          <w:rFonts w:ascii="Times New Roman" w:cs="Times New Roman" w:eastAsia="Times New Roman" w:hAnsi="Times New Roman"/>
          <w:sz w:val="28"/>
          <w:szCs w:val="28"/>
          <w:lang w:val="ru-RU"/>
        </w:rPr>
        <w:t>е</w:t>
      </w: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 и др.</w:t>
      </w:r>
    </w:p>
    <w:p w:rsidP="00CA393F" w:rsidR="00CA393F" w:rsidRDefault="00995590">
      <w:pPr>
        <w:shd w:color="auto" w:fill="FFFFFF" w:val="clear"/>
        <w:spacing w:after="30" w:before="3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-</w:t>
      </w:r>
      <w:r w:rsidRPr="00E043BD">
        <w:rPr>
          <w:rFonts w:ascii="Times New Roman" w:cs="Times New Roman" w:eastAsia="Times New Roman" w:hAnsi="Times New Roman"/>
          <w:sz w:val="28"/>
          <w:szCs w:val="28"/>
        </w:rPr>
        <w:t> </w:t>
      </w: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копирайтер: придумывает названия рекламных акций, слоганы и рекламные тексты для газеты, буклетов и т.д.;</w:t>
      </w:r>
    </w:p>
    <w:p w:rsidP="00CA393F" w:rsidR="00CA393F" w:rsidRDefault="00995590">
      <w:pPr>
        <w:shd w:color="auto" w:fill="FFFFFF" w:val="clear"/>
        <w:spacing w:after="30" w:before="3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- дизайнеры: отвечают за визуальный образ рекламной кампании, е</w:t>
      </w:r>
      <w:r w:rsidR="00CA393F">
        <w:rPr>
          <w:rFonts w:ascii="Times New Roman" w:cs="Times New Roman" w:eastAsia="Times New Roman" w:hAnsi="Times New Roman"/>
          <w:sz w:val="28"/>
          <w:szCs w:val="28"/>
          <w:lang w:val="ru-RU"/>
        </w:rPr>
        <w:t>ё</w:t>
      </w: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 компьютерный дизайн;</w:t>
      </w:r>
    </w:p>
    <w:p w:rsidP="00CA393F" w:rsidR="00CA393F" w:rsidRDefault="00995590">
      <w:pPr>
        <w:shd w:color="auto" w:fill="FFFFFF" w:val="clear"/>
        <w:spacing w:after="30" w:before="3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- </w:t>
      </w:r>
      <w:r w:rsidRPr="00E043BD">
        <w:rPr>
          <w:rFonts w:ascii="Times New Roman" w:cs="Times New Roman" w:eastAsia="Times New Roman" w:hAnsi="Times New Roman"/>
          <w:sz w:val="28"/>
          <w:szCs w:val="28"/>
        </w:rPr>
        <w:t> </w:t>
      </w: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фотографы. </w:t>
      </w:r>
    </w:p>
    <w:p w:rsidP="00CA393F" w:rsidR="00CA393F" w:rsidRDefault="00995590">
      <w:pPr>
        <w:shd w:color="auto" w:fill="FFFFFF" w:val="clear"/>
        <w:spacing w:after="30" w:before="30" w:line="240" w:lineRule="auto"/>
        <w:ind w:firstLine="709"/>
        <w:jc w:val="both"/>
        <w:rPr>
          <w:rFonts w:ascii="Times New Roman" w:cs="Times New Roman" w:eastAsia="Times New Roman" w:hAnsi="Times New Roman"/>
          <w:b/>
          <w:bCs/>
          <w:iCs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b/>
          <w:bCs/>
          <w:iCs/>
          <w:sz w:val="28"/>
          <w:szCs w:val="28"/>
          <w:lang w:val="ru-RU"/>
        </w:rPr>
        <w:t xml:space="preserve">4. Права и обязанности членов </w:t>
      </w:r>
      <w:r w:rsidR="00CA393F">
        <w:rPr>
          <w:rFonts w:ascii="Times New Roman" w:cs="Times New Roman" w:eastAsia="Times New Roman" w:hAnsi="Times New Roman"/>
          <w:b/>
          <w:bCs/>
          <w:iCs/>
          <w:sz w:val="28"/>
          <w:szCs w:val="28"/>
          <w:lang w:val="ru-RU"/>
        </w:rPr>
        <w:t>р</w:t>
      </w:r>
      <w:r w:rsidRPr="00E043BD">
        <w:rPr>
          <w:rFonts w:ascii="Times New Roman" w:cs="Times New Roman" w:eastAsia="Times New Roman" w:hAnsi="Times New Roman"/>
          <w:b/>
          <w:bCs/>
          <w:iCs/>
          <w:sz w:val="28"/>
          <w:szCs w:val="28"/>
          <w:lang w:val="ru-RU"/>
        </w:rPr>
        <w:t>екламного агентства</w:t>
      </w:r>
      <w:r w:rsidR="00CA393F">
        <w:rPr>
          <w:rFonts w:ascii="Times New Roman" w:cs="Times New Roman" w:eastAsia="Times New Roman" w:hAnsi="Times New Roman"/>
          <w:b/>
          <w:bCs/>
          <w:iCs/>
          <w:sz w:val="28"/>
          <w:szCs w:val="28"/>
          <w:lang w:val="ru-RU"/>
        </w:rPr>
        <w:t>:</w:t>
      </w:r>
    </w:p>
    <w:p w:rsidP="00CA393F" w:rsidR="00995590" w:rsidRDefault="00CA393F" w:rsidRPr="00E043BD">
      <w:pPr>
        <w:shd w:color="auto" w:fill="FFFFFF" w:val="clear"/>
        <w:spacing w:after="30" w:before="3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ru-RU"/>
        </w:rPr>
        <w:t>Ч</w:t>
      </w:r>
      <w:r w:rsidR="00995590"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лены</w:t>
      </w:r>
      <w:r w:rsidR="00995590" w:rsidRPr="00E043BD"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val="ru-RU"/>
        </w:rPr>
        <w:t>р</w:t>
      </w:r>
      <w:r w:rsidR="00995590"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екламного агентства обязаны:</w:t>
      </w:r>
    </w:p>
    <w:p w:rsidP="00CA393F" w:rsidR="00995590" w:rsidRDefault="00995590" w:rsidRPr="00E043BD">
      <w:pPr>
        <w:shd w:color="auto" w:fill="FFFFFF" w:val="clear"/>
        <w:spacing w:after="30" w:before="3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- периодически отчитываться о проделанной работе;</w:t>
      </w:r>
    </w:p>
    <w:p w:rsidP="00CA393F" w:rsidR="00995590" w:rsidRDefault="00995590" w:rsidRPr="00E043BD">
      <w:pPr>
        <w:shd w:color="auto" w:fill="FFFFFF" w:val="clear"/>
        <w:spacing w:after="30" w:before="3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- помогать друг другу в подготовке материалов рекламы;</w:t>
      </w:r>
    </w:p>
    <w:p w:rsidP="00CA393F" w:rsidR="00CA393F" w:rsidRDefault="00995590">
      <w:pPr>
        <w:shd w:color="auto" w:fill="FFFFFF" w:val="clear"/>
        <w:spacing w:after="30" w:before="3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lastRenderedPageBreak/>
        <w:t>- ставить общее дело выше личных амбиций.</w:t>
      </w:r>
    </w:p>
    <w:p w:rsidP="00CA393F" w:rsidR="00995590" w:rsidRDefault="00CA393F" w:rsidRPr="00CA393F">
      <w:pPr>
        <w:shd w:color="auto" w:fill="FFFFFF" w:val="clear"/>
        <w:spacing w:after="30" w:before="30" w:line="240" w:lineRule="auto"/>
        <w:ind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val="ru-RU"/>
        </w:rPr>
      </w:pPr>
      <w:r w:rsidRPr="00CA393F">
        <w:rPr>
          <w:rFonts w:ascii="Times New Roman" w:cs="Times New Roman" w:eastAsia="Times New Roman" w:hAnsi="Times New Roman"/>
          <w:b/>
          <w:sz w:val="28"/>
          <w:szCs w:val="28"/>
          <w:lang w:val="ru-RU"/>
        </w:rPr>
        <w:t>5.</w:t>
      </w:r>
      <w:r w:rsidR="00995590" w:rsidRPr="00CA393F">
        <w:rPr>
          <w:rFonts w:ascii="Times New Roman" w:cs="Times New Roman" w:eastAsia="Times New Roman" w:hAnsi="Times New Roman"/>
          <w:b/>
          <w:sz w:val="28"/>
          <w:szCs w:val="28"/>
          <w:lang w:val="ru-RU"/>
        </w:rPr>
        <w:t>Члены</w:t>
      </w:r>
      <w:r w:rsidR="00995590" w:rsidRPr="00CA393F"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b/>
          <w:sz w:val="28"/>
          <w:szCs w:val="28"/>
          <w:lang w:val="ru-RU"/>
        </w:rPr>
        <w:t>р</w:t>
      </w:r>
      <w:r w:rsidR="00995590" w:rsidRPr="00CA393F">
        <w:rPr>
          <w:rFonts w:ascii="Times New Roman" w:cs="Times New Roman" w:eastAsia="Times New Roman" w:hAnsi="Times New Roman"/>
          <w:b/>
          <w:sz w:val="28"/>
          <w:szCs w:val="28"/>
          <w:lang w:val="ru-RU"/>
        </w:rPr>
        <w:t>екламного агентства имеют право:</w:t>
      </w:r>
    </w:p>
    <w:p w:rsidP="00CA393F" w:rsidR="00995590" w:rsidRDefault="00995590" w:rsidRPr="00E043BD">
      <w:pPr>
        <w:shd w:color="auto" w:fill="FFFFFF" w:val="clear"/>
        <w:spacing w:after="30" w:before="3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 xml:space="preserve">- выйти из состава </w:t>
      </w:r>
      <w:r w:rsidR="00CA393F">
        <w:rPr>
          <w:rFonts w:ascii="Times New Roman" w:cs="Times New Roman" w:eastAsia="Times New Roman" w:hAnsi="Times New Roman"/>
          <w:sz w:val="28"/>
          <w:szCs w:val="28"/>
          <w:lang w:val="ru-RU"/>
        </w:rPr>
        <w:t>р</w:t>
      </w: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екламного агентства;</w:t>
      </w:r>
    </w:p>
    <w:p w:rsidP="00CA393F" w:rsidR="00995590" w:rsidRDefault="00995590" w:rsidRPr="00E043BD">
      <w:pPr>
        <w:shd w:color="auto" w:fill="FFFFFF" w:val="clear"/>
        <w:spacing w:after="30" w:before="3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val="ru-RU"/>
        </w:rPr>
        <w:t>- участвовать в подготовке рекламной компании, отстаивать свое мнение по всем вопросам, связанным с рекламной компанией.</w:t>
      </w:r>
    </w:p>
    <w:p w:rsidP="00CA393F" w:rsidR="00995590" w:rsidRDefault="00CA393F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>6.</w:t>
      </w:r>
      <w:r w:rsidR="00995590" w:rsidRPr="00E043BD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>Взаимоотношения и связи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>:</w:t>
      </w:r>
      <w:r w:rsidR="00995590" w:rsidRPr="00E043BD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 xml:space="preserve"> </w:t>
      </w:r>
    </w:p>
    <w:p w:rsidP="00CA393F" w:rsidR="00995590" w:rsidRDefault="00995590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Рекламное агентство в своей работе взаимодействует с другими участниками, задействованными в ре</w:t>
      </w:r>
      <w:r w:rsidR="00CA393F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ализации проекта «Безопасность –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наш капитал!»; социальными партнерами.</w:t>
      </w:r>
    </w:p>
    <w:p w:rsidP="00CA393F" w:rsidR="00995590" w:rsidRDefault="00062A33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 xml:space="preserve">7. </w:t>
      </w:r>
      <w:r w:rsidR="00995590" w:rsidRPr="00E043BD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>Ожидаемые результаты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>:</w:t>
      </w:r>
      <w:r w:rsidR="00995590" w:rsidRPr="00E043BD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 xml:space="preserve"> </w:t>
      </w:r>
    </w:p>
    <w:p w:rsidP="00CA393F" w:rsidR="00995590" w:rsidRDefault="00995590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Обучающиеся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должны научиться анализировать, обрабатывать большое количество новой информации по вопросам безопасного поведения, синтезировать её, концентрироваться на сути вопроса, что будет содействовать формированию и развитию их компетенций и практических навыков по сохранению и укреплению их здоровья, безопасному поведению.</w:t>
      </w:r>
    </w:p>
    <w:p w:rsidP="00DF74B2" w:rsidR="00995590" w:rsidRDefault="00995590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366641" w:rsidRDefault="00123275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lastRenderedPageBreak/>
        <w:t>Приложение</w:t>
      </w:r>
      <w:r w:rsidR="00366641" w:rsidRPr="00E043BD"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64E89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>5</w:t>
      </w:r>
      <w:r w:rsidR="00366641" w:rsidRPr="00E043BD"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.</w:t>
      </w:r>
    </w:p>
    <w:p w:rsidP="00DF74B2" w:rsidR="00366641" w:rsidRDefault="00366641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>Положение об отряде «</w:t>
      </w:r>
      <w:proofErr w:type="spellStart"/>
      <w:r w:rsidR="00F12F3B" w:rsidRPr="00E043BD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>Аргентум</w:t>
      </w:r>
      <w:proofErr w:type="spellEnd"/>
      <w:r w:rsidRPr="00E043BD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>»</w:t>
      </w:r>
    </w:p>
    <w:p w:rsidP="00DF74B2" w:rsidR="00366641" w:rsidRDefault="00366641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ГЛАВА 1</w:t>
      </w:r>
    </w:p>
    <w:p w:rsidP="00DF74B2" w:rsidR="00366641" w:rsidRDefault="00366641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ОБЩИЕ ПОЛОЖЕНИЯ</w:t>
      </w:r>
    </w:p>
    <w:p w:rsidP="00DF74B2" w:rsidR="00CD3F37" w:rsidRDefault="00CD3F37" w:rsidRPr="00E043BD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Членами отряда являются обучающиеся </w:t>
      </w:r>
      <w:r w:rsidR="00062A33" w:rsidRPr="00027EA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8</w:t>
      </w:r>
      <w:r w:rsidRPr="00027EA6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-11 классов.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</w:p>
    <w:p w:rsidP="00DF74B2" w:rsidR="00897008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Отряд «</w:t>
      </w:r>
      <w:proofErr w:type="spellStart"/>
      <w:r w:rsidR="00F12F3B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Аргентум</w:t>
      </w:r>
      <w:proofErr w:type="spellEnd"/>
      <w:r w:rsidR="005D62BA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» создается в рамках проекта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с целью получения </w:t>
      </w:r>
      <w:r w:rsidR="008178C0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обучающимися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  <w:r w:rsidR="00995590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>нового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уровня знаний</w:t>
      </w:r>
      <w:r w:rsidR="00995590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и дальнейшего развития компетенций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по вопросам безопасности жизнедеятельности, </w:t>
      </w:r>
      <w:proofErr w:type="spellStart"/>
      <w:r w:rsidR="00995590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сформированности</w:t>
      </w:r>
      <w:proofErr w:type="spellEnd"/>
      <w:r w:rsidR="00995590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  <w:r w:rsidR="00995590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убеждения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 необх</w:t>
      </w:r>
      <w:r w:rsidR="00995590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>одимости соблюдении этих правил.</w:t>
      </w:r>
      <w:r w:rsidR="00995590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CD3F37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Члены отряда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 w:rsidR="00CD3F37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бучаются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навыкам использования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технических средств противопожарной защиты и первичных средств пожаротушения, навыкам правильных действий в случае возникновения оп</w:t>
      </w:r>
      <w:r w:rsidR="00897008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асной или чрезвычайной ситуации, </w:t>
      </w:r>
      <w:r w:rsidR="00CD3F37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приобретают </w:t>
      </w:r>
      <w:r w:rsidR="00897008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>положитель</w:t>
      </w:r>
      <w:r w:rsidR="00CD3F37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е</w:t>
      </w:r>
      <w:r w:rsidR="00897008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CD3F37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>установки</w:t>
      </w:r>
      <w:r w:rsidR="00897008" w:rsidRPr="00E043BD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 здоровый образ жизни.</w:t>
      </w:r>
      <w:r w:rsidR="00CD3F37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</w:p>
    <w:p w:rsidP="00DF74B2" w:rsidR="00366641" w:rsidRDefault="00366641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ГЛАВА </w:t>
      </w:r>
      <w:r w:rsidR="009B60B5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2</w:t>
      </w:r>
    </w:p>
    <w:p w:rsidP="00DF74B2" w:rsidR="00366641" w:rsidRDefault="00366641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ДЕЯТЕЛЬНОСТЬ ОТРЯДА </w:t>
      </w:r>
    </w:p>
    <w:p w:rsidP="00DF74B2" w:rsidR="00366641" w:rsidRDefault="00CD3F37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Члены отряда, получивш</w:t>
      </w:r>
      <w:r w:rsidR="002424F1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ие практические навыки, </w:t>
      </w:r>
      <w:r w:rsidR="00366641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проводят практические занятия </w:t>
      </w:r>
      <w:r w:rsidR="002424F1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с другими </w:t>
      </w:r>
      <w:r w:rsidR="0028776C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обучающимися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  <w:r w:rsidR="002424F1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н</w:t>
      </w:r>
      <w:r w:rsidR="00366641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а базе учебной комнаты безопасности</w:t>
      </w:r>
      <w:r w:rsidR="00897008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, «комнаты ошибок»</w:t>
      </w:r>
      <w:r w:rsidR="00366641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по обучению навыкам использования технических средств противопожарной защиты и первичных средств пожаротушения, навыкам правильных действий в случае возникновения оп</w:t>
      </w:r>
      <w:r w:rsidR="00897008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асной или чрезвычайной ситуации, делают акцент на формирование положительных установок на здоровый образ жизни. </w:t>
      </w:r>
      <w:r w:rsidR="00366641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</w:p>
    <w:p w:rsidP="00DF74B2" w:rsidR="00366641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:rsidP="00DF74B2" w:rsidR="00366641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:rsidP="00DF74B2" w:rsidR="00DB00C9" w:rsidRDefault="00DB00C9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D00E24" w:rsidRDefault="00D00E24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062A33" w:rsidRDefault="00062A33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9F1699" w:rsidRDefault="009F1699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</w:p>
    <w:p w:rsidP="00DF74B2" w:rsidR="00366641" w:rsidRDefault="00123275" w:rsidRPr="00E043B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  <w:bookmarkStart w:id="1" w:name="_GoBack"/>
      <w:bookmarkEnd w:id="1"/>
      <w:r w:rsidRPr="00E043BD">
        <w:rPr>
          <w:rFonts w:ascii="Times New Roman" w:cs="Times New Roman" w:eastAsia="Calibri" w:hAnsi="Times New Roman"/>
          <w:b/>
          <w:sz w:val="28"/>
          <w:szCs w:val="28"/>
          <w:lang w:val="ru-RU"/>
        </w:rPr>
        <w:lastRenderedPageBreak/>
        <w:t>Приложение</w:t>
      </w:r>
      <w:r w:rsidR="00366641" w:rsidRPr="00E043BD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 xml:space="preserve"> </w:t>
      </w:r>
      <w:r w:rsidR="00264E89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>6</w:t>
      </w:r>
      <w:r w:rsidR="00366641" w:rsidRPr="00E043BD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>.</w:t>
      </w:r>
    </w:p>
    <w:p w:rsidP="00DF74B2" w:rsidR="00366641" w:rsidRDefault="00366641" w:rsidRPr="00E043B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b/>
          <w:sz w:val="28"/>
          <w:szCs w:val="28"/>
          <w:lang w:eastAsia="ru-RU" w:val="ru-RU"/>
        </w:rPr>
        <w:t>Положение о координационном совете</w:t>
      </w:r>
    </w:p>
    <w:p w:rsidP="00062A33" w:rsidR="00366641" w:rsidRDefault="00440D9F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1.</w:t>
      </w:r>
      <w:r w:rsidR="00366641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Настоящее Положение определяет порядок деятельности координационного совета (далее – координационный совет).</w:t>
      </w:r>
    </w:p>
    <w:p w:rsidP="00062A33" w:rsidR="00366641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  <w:lang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2. В состав координационного совета входят педагоги-руководители</w:t>
      </w:r>
      <w:r w:rsidR="008178C0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  <w:r w:rsidR="00062A33">
        <w:rPr>
          <w:rFonts w:ascii="Times New Roman" w:cs="Times New Roman" w:eastAsia="Calibri" w:hAnsi="Times New Roman"/>
          <w:sz w:val="28"/>
          <w:szCs w:val="28"/>
          <w:lang w:val="ru-RU"/>
        </w:rPr>
        <w:t>активно-</w:t>
      </w:r>
      <w:r w:rsidR="00DF1515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 xml:space="preserve">игровой программы «Лаборатория безопасности: новые возможности», </w:t>
      </w:r>
      <w:r w:rsidR="00F12F3B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рекламного агентства «Навигатор+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», отряда «</w:t>
      </w:r>
      <w:proofErr w:type="spellStart"/>
      <w:r w:rsidR="00F12F3B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Аргентум</w:t>
      </w:r>
      <w:proofErr w:type="spellEnd"/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», руководство учреждения образования, социальные партнеры, а также по 2 </w:t>
      </w:r>
      <w:r w:rsidR="008178C0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обучающихся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от каждого звена общего среднего образования. </w:t>
      </w:r>
    </w:p>
    <w:p w:rsidP="00062A33" w:rsidR="00366641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3. К компетенции координационного совета относятся:</w:t>
      </w:r>
    </w:p>
    <w:p w:rsidP="00DF74B2" w:rsidR="00DF1515" w:rsidRDefault="00DF1515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- общее руководство реализацией проекта в соответствии с планом;</w:t>
      </w:r>
    </w:p>
    <w:p w:rsidP="00DF74B2" w:rsidR="00366641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- обсуждение мероприятий,</w:t>
      </w:r>
      <w:r w:rsidR="00FB10C6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способствующих выполнению целей и задач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проекта;</w:t>
      </w:r>
    </w:p>
    <w:p w:rsidP="00DF74B2" w:rsidR="00366641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- корректировка планов, учитывая нов</w:t>
      </w:r>
      <w:r w:rsidR="00FB10C6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ые обстоятельства и возможности.</w:t>
      </w:r>
    </w:p>
    <w:p w:rsidP="00DF74B2" w:rsidR="00366641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4. Непосредственное руководство деятельностью координационного </w:t>
      </w:r>
      <w:r w:rsidR="00264E89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совета</w:t>
      </w:r>
      <w:r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осуществляет </w:t>
      </w:r>
      <w:r w:rsidR="0022075C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заместитель директора по воспитательной работе.</w:t>
      </w:r>
    </w:p>
    <w:p w:rsidP="00DF74B2" w:rsidR="00366641" w:rsidRDefault="00264E89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5</w:t>
      </w:r>
      <w:r w:rsidR="00366641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. Координационный совет осуществляет свою работу в форме  заседаний, которые созываются не реже одного раза в месяц или по мере необходимости для решения вопросов, относящихся к компетенции координационного совета.</w:t>
      </w:r>
    </w:p>
    <w:p w:rsidP="00DF74B2" w:rsidR="00366641" w:rsidRDefault="00264E89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6</w:t>
      </w:r>
      <w:r w:rsidR="00366641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. На заседания координационного совета могут приглашаться представители государственных и общественных организаций, законные представители </w:t>
      </w:r>
      <w:r w:rsidR="00122B4D" w:rsidRPr="00E043BD">
        <w:rPr>
          <w:rFonts w:ascii="Times New Roman" w:cs="Times New Roman" w:eastAsia="Calibri" w:hAnsi="Times New Roman"/>
          <w:sz w:val="28"/>
          <w:szCs w:val="28"/>
          <w:lang w:val="ru-RU"/>
        </w:rPr>
        <w:t>обучающихся</w:t>
      </w:r>
      <w:r w:rsidR="00366641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и другие заинтересованные лица. Лица, приглашенные на заседание, имеют право голоса.</w:t>
      </w:r>
    </w:p>
    <w:p w:rsidP="00DF74B2" w:rsidR="00366641" w:rsidRDefault="00264E89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7</w:t>
      </w:r>
      <w:r w:rsidR="00366641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. Координационный совет готовит информацию о реализации проекта</w:t>
      </w:r>
      <w:r w:rsidR="00062A33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 xml:space="preserve"> </w:t>
      </w:r>
      <w:r w:rsidR="00366641" w:rsidRPr="00E043BD"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  <w:t>с целью информирования широкой аудитории о ходе реализации проекта.</w:t>
      </w:r>
    </w:p>
    <w:p w:rsidP="00DF74B2" w:rsidR="00366641" w:rsidRDefault="00366641" w:rsidRPr="00E043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 w:val="ru-RU"/>
        </w:rPr>
      </w:pPr>
    </w:p>
    <w:p w:rsidP="00DF74B2" w:rsidR="00366641" w:rsidRDefault="00366641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sz w:val="28"/>
          <w:szCs w:val="28"/>
          <w:lang w:val="ru-RU"/>
        </w:rPr>
      </w:pPr>
    </w:p>
    <w:p w:rsidP="00DF74B2" w:rsidR="00366641" w:rsidRDefault="00366641" w:rsidRPr="00E043BD">
      <w:pPr>
        <w:keepLines/>
        <w:spacing w:after="0" w:line="240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</w:rPr>
      </w:pPr>
    </w:p>
    <w:p w:rsidP="00DF74B2" w:rsidR="009F1699" w:rsidRDefault="009F1699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9F1699" w:rsidRDefault="009F1699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9F1699" w:rsidRDefault="009F1699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9F1699" w:rsidRDefault="009F1699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9F1699" w:rsidRDefault="009F1699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9F1699" w:rsidRDefault="009F1699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9F1699" w:rsidRDefault="009F1699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9F1699" w:rsidRDefault="009F1699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p w:rsidP="00DF74B2" w:rsidR="009F1699" w:rsidRDefault="009F1699" w:rsidRPr="00E043BD">
      <w:pPr>
        <w:spacing w:after="0" w:line="240" w:lineRule="auto"/>
        <w:ind w:firstLine="709"/>
        <w:jc w:val="right"/>
        <w:rPr>
          <w:rFonts w:ascii="Times New Roman" w:cs="Times New Roman" w:eastAsia="Calibri" w:hAnsi="Times New Roman"/>
          <w:b/>
          <w:sz w:val="28"/>
          <w:szCs w:val="28"/>
          <w:lang w:val="ru-RU"/>
        </w:rPr>
      </w:pPr>
    </w:p>
    <w:sectPr w:rsidR="009F1699" w:rsidRPr="00E043BD" w:rsidSect="00DF74B2">
      <w:footerReference r:id="rId24" w:type="default"/>
      <w:footerReference r:id="rId25" w:type="first"/>
      <w:pgSz w:h="16838" w:w="11906"/>
      <w:pgMar w:bottom="1134" w:footer="709" w:gutter="0" w:header="709" w:left="1701" w:right="567" w:top="1134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69" w:rsidRDefault="00224B69" w:rsidP="00287417">
      <w:pPr>
        <w:spacing w:after="0" w:line="240" w:lineRule="auto"/>
      </w:pPr>
      <w:r>
        <w:separator/>
      </w:r>
    </w:p>
  </w:endnote>
  <w:endnote w:type="continuationSeparator" w:id="0">
    <w:p w:rsidR="00224B69" w:rsidRDefault="00224B69" w:rsidP="0028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52" w:rsidRPr="005F3D25" w:rsidRDefault="00477D52">
    <w:pPr>
      <w:pStyle w:val="aa"/>
      <w:jc w:val="right"/>
      <w:rPr>
        <w:rFonts w:ascii="Times New Roman" w:hAnsi="Times New Roman"/>
        <w:sz w:val="24"/>
      </w:rPr>
    </w:pPr>
  </w:p>
  <w:p w:rsidR="00477D52" w:rsidRDefault="00477D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338025"/>
      <w:docPartObj>
        <w:docPartGallery w:val="Page Numbers (Bottom of Page)"/>
        <w:docPartUnique/>
      </w:docPartObj>
    </w:sdtPr>
    <w:sdtEndPr/>
    <w:sdtContent>
      <w:p w:rsidR="00477D52" w:rsidRDefault="00477D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3D25">
          <w:rPr>
            <w:noProof/>
            <w:lang w:val="ru-RU"/>
          </w:rPr>
          <w:t>1</w:t>
        </w:r>
        <w:r>
          <w:fldChar w:fldCharType="end"/>
        </w:r>
      </w:p>
    </w:sdtContent>
  </w:sdt>
  <w:p w:rsidR="00477D52" w:rsidRDefault="00477D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69" w:rsidRDefault="00224B69" w:rsidP="00287417">
      <w:pPr>
        <w:spacing w:after="0" w:line="240" w:lineRule="auto"/>
      </w:pPr>
      <w:r>
        <w:separator/>
      </w:r>
    </w:p>
  </w:footnote>
  <w:footnote w:type="continuationSeparator" w:id="0">
    <w:p w:rsidR="00224B69" w:rsidRDefault="00224B69" w:rsidP="00287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35D"/>
    <w:multiLevelType w:val="hybridMultilevel"/>
    <w:tmpl w:val="706EA6F0"/>
    <w:lvl w:ilvl="0" w:tplc="65A602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658D"/>
    <w:multiLevelType w:val="hybridMultilevel"/>
    <w:tmpl w:val="E9F89424"/>
    <w:lvl w:ilvl="0" w:tplc="B66CB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6542"/>
    <w:multiLevelType w:val="hybridMultilevel"/>
    <w:tmpl w:val="744CF5EE"/>
    <w:lvl w:ilvl="0" w:tplc="1158AD72">
      <w:start w:val="1"/>
      <w:numFmt w:val="decimal"/>
      <w:lvlText w:val="%1."/>
      <w:lvlJc w:val="left"/>
      <w:pPr>
        <w:ind w:left="61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>
    <w:nsid w:val="21434B55"/>
    <w:multiLevelType w:val="hybridMultilevel"/>
    <w:tmpl w:val="181E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7BDF"/>
    <w:multiLevelType w:val="multilevel"/>
    <w:tmpl w:val="682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5">
    <w:nsid w:val="2D63604B"/>
    <w:multiLevelType w:val="hybridMultilevel"/>
    <w:tmpl w:val="5386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7660E"/>
    <w:multiLevelType w:val="multilevel"/>
    <w:tmpl w:val="F3EC3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66158"/>
    <w:multiLevelType w:val="multilevel"/>
    <w:tmpl w:val="7520C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C5247"/>
    <w:multiLevelType w:val="hybridMultilevel"/>
    <w:tmpl w:val="2A2C36AE"/>
    <w:lvl w:ilvl="0" w:tplc="50AAE7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9C7B59"/>
    <w:multiLevelType w:val="hybridMultilevel"/>
    <w:tmpl w:val="8B22147A"/>
    <w:lvl w:ilvl="0" w:tplc="C0E009E2">
      <w:start w:val="3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IdMacAtCleanup w:val="2"/>
</w:numbering>
</file>

<file path=word/settings.xml><?xml version="1.0" encoding="utf-8"?>
<w:setting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mc:Ignorable="w14">
  <w:zoom w:percent="100"/>
  <w:proofState w:grammar="clean" w:spelling="clean"/>
  <w:defaultTabStop w:val="708"/>
  <w:hyphenationZone w:val="141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02"/>
    <w:rsid w:val="00000264"/>
    <w:rsid w:val="00001863"/>
    <w:rsid w:val="00005B86"/>
    <w:rsid w:val="00014E5E"/>
    <w:rsid w:val="0001544B"/>
    <w:rsid w:val="00027EA6"/>
    <w:rsid w:val="00037FAB"/>
    <w:rsid w:val="00041B76"/>
    <w:rsid w:val="00050CE4"/>
    <w:rsid w:val="00050FE3"/>
    <w:rsid w:val="00053517"/>
    <w:rsid w:val="00056EDF"/>
    <w:rsid w:val="000606B5"/>
    <w:rsid w:val="00062A33"/>
    <w:rsid w:val="00064BF4"/>
    <w:rsid w:val="00075208"/>
    <w:rsid w:val="00076AB9"/>
    <w:rsid w:val="00077EA1"/>
    <w:rsid w:val="0008472E"/>
    <w:rsid w:val="000847E8"/>
    <w:rsid w:val="00091AB9"/>
    <w:rsid w:val="00092BEE"/>
    <w:rsid w:val="000B17B9"/>
    <w:rsid w:val="000B6975"/>
    <w:rsid w:val="000B73B9"/>
    <w:rsid w:val="000D39C1"/>
    <w:rsid w:val="000E3411"/>
    <w:rsid w:val="000F0960"/>
    <w:rsid w:val="000F6589"/>
    <w:rsid w:val="0011642A"/>
    <w:rsid w:val="001171D3"/>
    <w:rsid w:val="00117DC7"/>
    <w:rsid w:val="00122B4D"/>
    <w:rsid w:val="00123275"/>
    <w:rsid w:val="00141BE6"/>
    <w:rsid w:val="00142429"/>
    <w:rsid w:val="00155C66"/>
    <w:rsid w:val="00172301"/>
    <w:rsid w:val="00176383"/>
    <w:rsid w:val="00180E60"/>
    <w:rsid w:val="001862BC"/>
    <w:rsid w:val="001A504C"/>
    <w:rsid w:val="001B71F2"/>
    <w:rsid w:val="001C1AAA"/>
    <w:rsid w:val="001C4651"/>
    <w:rsid w:val="001C4AF6"/>
    <w:rsid w:val="001C59B9"/>
    <w:rsid w:val="001D2D1B"/>
    <w:rsid w:val="001E17B7"/>
    <w:rsid w:val="001E2B55"/>
    <w:rsid w:val="001E3EF6"/>
    <w:rsid w:val="001E5C9B"/>
    <w:rsid w:val="002060FF"/>
    <w:rsid w:val="00206F4B"/>
    <w:rsid w:val="0022075C"/>
    <w:rsid w:val="0022135F"/>
    <w:rsid w:val="002220CC"/>
    <w:rsid w:val="00224B69"/>
    <w:rsid w:val="00225359"/>
    <w:rsid w:val="0023642C"/>
    <w:rsid w:val="002424F1"/>
    <w:rsid w:val="00245D52"/>
    <w:rsid w:val="0024768E"/>
    <w:rsid w:val="00252A50"/>
    <w:rsid w:val="002542AF"/>
    <w:rsid w:val="00257B2F"/>
    <w:rsid w:val="0026186A"/>
    <w:rsid w:val="00264E89"/>
    <w:rsid w:val="00281821"/>
    <w:rsid w:val="002848C1"/>
    <w:rsid w:val="00287417"/>
    <w:rsid w:val="0028776C"/>
    <w:rsid w:val="00292E2F"/>
    <w:rsid w:val="0029587F"/>
    <w:rsid w:val="00297C33"/>
    <w:rsid w:val="002A7A5A"/>
    <w:rsid w:val="002D0DD8"/>
    <w:rsid w:val="002D7209"/>
    <w:rsid w:val="002E1079"/>
    <w:rsid w:val="002E7875"/>
    <w:rsid w:val="002F1021"/>
    <w:rsid w:val="002F5363"/>
    <w:rsid w:val="00304B89"/>
    <w:rsid w:val="003061F4"/>
    <w:rsid w:val="00307C64"/>
    <w:rsid w:val="00307E57"/>
    <w:rsid w:val="00327B4A"/>
    <w:rsid w:val="00353DDC"/>
    <w:rsid w:val="00366641"/>
    <w:rsid w:val="00385CA5"/>
    <w:rsid w:val="0039479B"/>
    <w:rsid w:val="003A206D"/>
    <w:rsid w:val="003A3088"/>
    <w:rsid w:val="003B5986"/>
    <w:rsid w:val="003C14AE"/>
    <w:rsid w:val="003D0A95"/>
    <w:rsid w:val="003D3B11"/>
    <w:rsid w:val="003D7ADC"/>
    <w:rsid w:val="003E247F"/>
    <w:rsid w:val="003E3579"/>
    <w:rsid w:val="003E37EB"/>
    <w:rsid w:val="003E7AAD"/>
    <w:rsid w:val="003F3507"/>
    <w:rsid w:val="00403B5F"/>
    <w:rsid w:val="00407960"/>
    <w:rsid w:val="00435497"/>
    <w:rsid w:val="00440D9F"/>
    <w:rsid w:val="00446375"/>
    <w:rsid w:val="00452EC6"/>
    <w:rsid w:val="00473B78"/>
    <w:rsid w:val="00477D52"/>
    <w:rsid w:val="00484AE0"/>
    <w:rsid w:val="00494387"/>
    <w:rsid w:val="004A4618"/>
    <w:rsid w:val="004B6822"/>
    <w:rsid w:val="004C00DB"/>
    <w:rsid w:val="00501436"/>
    <w:rsid w:val="0050592D"/>
    <w:rsid w:val="00507B19"/>
    <w:rsid w:val="00515582"/>
    <w:rsid w:val="00531D7C"/>
    <w:rsid w:val="00535FC8"/>
    <w:rsid w:val="005401DC"/>
    <w:rsid w:val="00544A81"/>
    <w:rsid w:val="005641E0"/>
    <w:rsid w:val="00566129"/>
    <w:rsid w:val="00571202"/>
    <w:rsid w:val="005734CF"/>
    <w:rsid w:val="0058190E"/>
    <w:rsid w:val="00595C45"/>
    <w:rsid w:val="005A0CB3"/>
    <w:rsid w:val="005A1476"/>
    <w:rsid w:val="005A1EDE"/>
    <w:rsid w:val="005B1321"/>
    <w:rsid w:val="005C4D33"/>
    <w:rsid w:val="005D3905"/>
    <w:rsid w:val="005D62BA"/>
    <w:rsid w:val="005F0BF6"/>
    <w:rsid w:val="005F101A"/>
    <w:rsid w:val="005F3D25"/>
    <w:rsid w:val="00601673"/>
    <w:rsid w:val="0062044E"/>
    <w:rsid w:val="0063092E"/>
    <w:rsid w:val="00657758"/>
    <w:rsid w:val="00660BCA"/>
    <w:rsid w:val="0066457D"/>
    <w:rsid w:val="00664C4A"/>
    <w:rsid w:val="00667C76"/>
    <w:rsid w:val="006712CA"/>
    <w:rsid w:val="00677F6E"/>
    <w:rsid w:val="0068028B"/>
    <w:rsid w:val="00694A66"/>
    <w:rsid w:val="006B02DB"/>
    <w:rsid w:val="006B25D8"/>
    <w:rsid w:val="006B31A8"/>
    <w:rsid w:val="006C3E26"/>
    <w:rsid w:val="006E2471"/>
    <w:rsid w:val="006F0428"/>
    <w:rsid w:val="006F3A52"/>
    <w:rsid w:val="006F698A"/>
    <w:rsid w:val="00703DE7"/>
    <w:rsid w:val="00724984"/>
    <w:rsid w:val="00725CFC"/>
    <w:rsid w:val="00726DE1"/>
    <w:rsid w:val="00751DDC"/>
    <w:rsid w:val="00756FF7"/>
    <w:rsid w:val="007626FA"/>
    <w:rsid w:val="00770D29"/>
    <w:rsid w:val="007A0158"/>
    <w:rsid w:val="007A3E17"/>
    <w:rsid w:val="007A50E5"/>
    <w:rsid w:val="007C60F2"/>
    <w:rsid w:val="007C74CC"/>
    <w:rsid w:val="007D5A37"/>
    <w:rsid w:val="007E0808"/>
    <w:rsid w:val="007E236C"/>
    <w:rsid w:val="00803CF5"/>
    <w:rsid w:val="008178C0"/>
    <w:rsid w:val="00822C15"/>
    <w:rsid w:val="008246C5"/>
    <w:rsid w:val="008363CF"/>
    <w:rsid w:val="00842122"/>
    <w:rsid w:val="008472CF"/>
    <w:rsid w:val="00851A21"/>
    <w:rsid w:val="00854CAC"/>
    <w:rsid w:val="00861747"/>
    <w:rsid w:val="00866F43"/>
    <w:rsid w:val="008673CD"/>
    <w:rsid w:val="00897008"/>
    <w:rsid w:val="008A09F1"/>
    <w:rsid w:val="008A2960"/>
    <w:rsid w:val="008A726C"/>
    <w:rsid w:val="008B01C1"/>
    <w:rsid w:val="008B175C"/>
    <w:rsid w:val="008D5966"/>
    <w:rsid w:val="008E3961"/>
    <w:rsid w:val="008E4515"/>
    <w:rsid w:val="008F0B3E"/>
    <w:rsid w:val="008F3656"/>
    <w:rsid w:val="00922B01"/>
    <w:rsid w:val="00940F52"/>
    <w:rsid w:val="00942C42"/>
    <w:rsid w:val="00957C3D"/>
    <w:rsid w:val="0096758F"/>
    <w:rsid w:val="009701C2"/>
    <w:rsid w:val="009825F9"/>
    <w:rsid w:val="00990AA1"/>
    <w:rsid w:val="00992517"/>
    <w:rsid w:val="00995590"/>
    <w:rsid w:val="009A017B"/>
    <w:rsid w:val="009A0DA7"/>
    <w:rsid w:val="009A6238"/>
    <w:rsid w:val="009B0CA8"/>
    <w:rsid w:val="009B22B5"/>
    <w:rsid w:val="009B60B5"/>
    <w:rsid w:val="009B7963"/>
    <w:rsid w:val="009C3073"/>
    <w:rsid w:val="009D39F3"/>
    <w:rsid w:val="009E1B9F"/>
    <w:rsid w:val="009E612B"/>
    <w:rsid w:val="009E6541"/>
    <w:rsid w:val="009F1699"/>
    <w:rsid w:val="00A00E97"/>
    <w:rsid w:val="00A02FBA"/>
    <w:rsid w:val="00A50381"/>
    <w:rsid w:val="00A5649D"/>
    <w:rsid w:val="00A857BE"/>
    <w:rsid w:val="00A85F40"/>
    <w:rsid w:val="00A97709"/>
    <w:rsid w:val="00AB5465"/>
    <w:rsid w:val="00AB6521"/>
    <w:rsid w:val="00AD4F0C"/>
    <w:rsid w:val="00AE2021"/>
    <w:rsid w:val="00AE71A7"/>
    <w:rsid w:val="00AE7E56"/>
    <w:rsid w:val="00B04E11"/>
    <w:rsid w:val="00B10BC2"/>
    <w:rsid w:val="00B34353"/>
    <w:rsid w:val="00B36E0A"/>
    <w:rsid w:val="00B4247B"/>
    <w:rsid w:val="00B426AC"/>
    <w:rsid w:val="00B45535"/>
    <w:rsid w:val="00B47336"/>
    <w:rsid w:val="00B50CC4"/>
    <w:rsid w:val="00B559BF"/>
    <w:rsid w:val="00B6671A"/>
    <w:rsid w:val="00B71ACF"/>
    <w:rsid w:val="00B72BC2"/>
    <w:rsid w:val="00B8041B"/>
    <w:rsid w:val="00B85B58"/>
    <w:rsid w:val="00BA64ED"/>
    <w:rsid w:val="00BB17AF"/>
    <w:rsid w:val="00BB1BF3"/>
    <w:rsid w:val="00BB5450"/>
    <w:rsid w:val="00BB62F3"/>
    <w:rsid w:val="00BB6D02"/>
    <w:rsid w:val="00BC6CE9"/>
    <w:rsid w:val="00BD226F"/>
    <w:rsid w:val="00BD2778"/>
    <w:rsid w:val="00BE3ADA"/>
    <w:rsid w:val="00BE4DED"/>
    <w:rsid w:val="00BF0A18"/>
    <w:rsid w:val="00BF0AB8"/>
    <w:rsid w:val="00BF156A"/>
    <w:rsid w:val="00C04ECD"/>
    <w:rsid w:val="00C07A58"/>
    <w:rsid w:val="00C07FA0"/>
    <w:rsid w:val="00C13B99"/>
    <w:rsid w:val="00C16281"/>
    <w:rsid w:val="00C25C26"/>
    <w:rsid w:val="00C3170E"/>
    <w:rsid w:val="00C32218"/>
    <w:rsid w:val="00C32AA7"/>
    <w:rsid w:val="00C4297E"/>
    <w:rsid w:val="00C541FE"/>
    <w:rsid w:val="00C5559C"/>
    <w:rsid w:val="00C713EC"/>
    <w:rsid w:val="00C728E5"/>
    <w:rsid w:val="00C803FE"/>
    <w:rsid w:val="00C8732B"/>
    <w:rsid w:val="00C876AA"/>
    <w:rsid w:val="00C90EA1"/>
    <w:rsid w:val="00CA393F"/>
    <w:rsid w:val="00CB0263"/>
    <w:rsid w:val="00CB1A43"/>
    <w:rsid w:val="00CC197F"/>
    <w:rsid w:val="00CD2D74"/>
    <w:rsid w:val="00CD3F37"/>
    <w:rsid w:val="00CE0A77"/>
    <w:rsid w:val="00CF7CC0"/>
    <w:rsid w:val="00D001FE"/>
    <w:rsid w:val="00D00E24"/>
    <w:rsid w:val="00D14028"/>
    <w:rsid w:val="00D23713"/>
    <w:rsid w:val="00D2602A"/>
    <w:rsid w:val="00D36D4F"/>
    <w:rsid w:val="00D46470"/>
    <w:rsid w:val="00D53374"/>
    <w:rsid w:val="00D56EE0"/>
    <w:rsid w:val="00D61F57"/>
    <w:rsid w:val="00D77A6C"/>
    <w:rsid w:val="00D848FF"/>
    <w:rsid w:val="00D906AD"/>
    <w:rsid w:val="00D93CF4"/>
    <w:rsid w:val="00D965B8"/>
    <w:rsid w:val="00DA4A71"/>
    <w:rsid w:val="00DB00C9"/>
    <w:rsid w:val="00DB512D"/>
    <w:rsid w:val="00DB54E7"/>
    <w:rsid w:val="00DC5EE7"/>
    <w:rsid w:val="00DE7C64"/>
    <w:rsid w:val="00DF1515"/>
    <w:rsid w:val="00DF74B2"/>
    <w:rsid w:val="00E032D8"/>
    <w:rsid w:val="00E043BD"/>
    <w:rsid w:val="00E12FDD"/>
    <w:rsid w:val="00E157D9"/>
    <w:rsid w:val="00E226DB"/>
    <w:rsid w:val="00E25EBB"/>
    <w:rsid w:val="00E31FEB"/>
    <w:rsid w:val="00E33182"/>
    <w:rsid w:val="00E37CD3"/>
    <w:rsid w:val="00E41D82"/>
    <w:rsid w:val="00E42082"/>
    <w:rsid w:val="00E54711"/>
    <w:rsid w:val="00E5738E"/>
    <w:rsid w:val="00E57930"/>
    <w:rsid w:val="00E602D1"/>
    <w:rsid w:val="00E74410"/>
    <w:rsid w:val="00E74D83"/>
    <w:rsid w:val="00EB2BC3"/>
    <w:rsid w:val="00EB55A9"/>
    <w:rsid w:val="00EB679C"/>
    <w:rsid w:val="00EC275F"/>
    <w:rsid w:val="00ED36F7"/>
    <w:rsid w:val="00ED67A9"/>
    <w:rsid w:val="00EE64E1"/>
    <w:rsid w:val="00F05B15"/>
    <w:rsid w:val="00F12B8D"/>
    <w:rsid w:val="00F12F3B"/>
    <w:rsid w:val="00F257E5"/>
    <w:rsid w:val="00F270FF"/>
    <w:rsid w:val="00F30431"/>
    <w:rsid w:val="00F418B4"/>
    <w:rsid w:val="00F4363A"/>
    <w:rsid w:val="00F56C5A"/>
    <w:rsid w:val="00F764B9"/>
    <w:rsid w:val="00F8482C"/>
    <w:rsid w:val="00F867E7"/>
    <w:rsid w:val="00FB104C"/>
    <w:rsid w:val="00FB10C6"/>
    <w:rsid w:val="00FC0349"/>
    <w:rsid w:val="00FC1F3B"/>
    <w:rsid w:val="00FC2145"/>
    <w:rsid w:val="00FC3DA0"/>
    <w:rsid w:val="00FD321F"/>
    <w:rsid w:val="00FE5D4B"/>
    <w:rsid w:val="00FF365A"/>
    <w:rsid w:val="00FF698F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B"/>
  </w:style>
  <w:style w:type="paragraph" w:styleId="1">
    <w:name w:val="heading 1"/>
    <w:basedOn w:val="a"/>
    <w:link w:val="10"/>
    <w:uiPriority w:val="9"/>
    <w:qFormat/>
    <w:rsid w:val="0068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2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28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8028B"/>
    <w:rPr>
      <w:rFonts w:ascii="Cambria" w:eastAsia="Times New Roman" w:hAnsi="Cambria" w:cs="Times New Roman"/>
      <w:b/>
      <w:bCs/>
      <w:color w:val="4F81BD"/>
      <w:lang w:val="x-none"/>
    </w:rPr>
  </w:style>
  <w:style w:type="character" w:styleId="a3">
    <w:name w:val="Hyperlink"/>
    <w:uiPriority w:val="99"/>
    <w:unhideWhenUsed/>
    <w:rsid w:val="006802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028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02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028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8028B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68028B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68028B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68028B"/>
    <w:rPr>
      <w:rFonts w:ascii="Calibri" w:eastAsia="Calibri" w:hAnsi="Calibri" w:cs="Times New Roman"/>
      <w:lang w:val="x-none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8028B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6802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8028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68028B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No Spacing"/>
    <w:uiPriority w:val="99"/>
    <w:qFormat/>
    <w:rsid w:val="0068028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1">
    <w:name w:val="List Paragraph"/>
    <w:basedOn w:val="a"/>
    <w:uiPriority w:val="34"/>
    <w:qFormat/>
    <w:rsid w:val="0068028B"/>
    <w:pPr>
      <w:spacing w:after="0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6802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c39">
    <w:name w:val="c39"/>
    <w:basedOn w:val="a"/>
    <w:rsid w:val="006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26">
    <w:name w:val="c26"/>
    <w:basedOn w:val="a"/>
    <w:rsid w:val="006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17">
    <w:name w:val="c17"/>
    <w:basedOn w:val="a"/>
    <w:rsid w:val="006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newncpi">
    <w:name w:val="newncpi"/>
    <w:basedOn w:val="a"/>
    <w:rsid w:val="006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uiPriority w:val="99"/>
    <w:rsid w:val="0068028B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6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annotation reference"/>
    <w:basedOn w:val="a0"/>
    <w:uiPriority w:val="99"/>
    <w:semiHidden/>
    <w:unhideWhenUsed/>
    <w:rsid w:val="0068028B"/>
    <w:rPr>
      <w:sz w:val="16"/>
      <w:szCs w:val="16"/>
    </w:rPr>
  </w:style>
  <w:style w:type="character" w:customStyle="1" w:styleId="apple-converted-space">
    <w:name w:val="apple-converted-space"/>
    <w:basedOn w:val="a0"/>
    <w:rsid w:val="0068028B"/>
  </w:style>
  <w:style w:type="character" w:customStyle="1" w:styleId="c11">
    <w:name w:val="c11"/>
    <w:basedOn w:val="a0"/>
    <w:rsid w:val="0068028B"/>
  </w:style>
  <w:style w:type="character" w:customStyle="1" w:styleId="acopre">
    <w:name w:val="acopre"/>
    <w:basedOn w:val="a0"/>
    <w:rsid w:val="0068028B"/>
  </w:style>
  <w:style w:type="table" w:styleId="af3">
    <w:name w:val="Table Grid"/>
    <w:basedOn w:val="a1"/>
    <w:uiPriority w:val="59"/>
    <w:rsid w:val="00680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OC Heading"/>
    <w:basedOn w:val="1"/>
    <w:next w:val="a"/>
    <w:uiPriority w:val="39"/>
    <w:semiHidden/>
    <w:unhideWhenUsed/>
    <w:qFormat/>
    <w:rsid w:val="0068028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be-BY" w:eastAsia="be-BY"/>
    </w:rPr>
  </w:style>
  <w:style w:type="table" w:customStyle="1" w:styleId="11">
    <w:name w:val="Сетка таблицы1"/>
    <w:basedOn w:val="a1"/>
    <w:next w:val="af3"/>
    <w:uiPriority w:val="59"/>
    <w:rsid w:val="00694A6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66641"/>
  </w:style>
  <w:style w:type="character" w:styleId="af5">
    <w:name w:val="Strong"/>
    <w:uiPriority w:val="22"/>
    <w:qFormat/>
    <w:rsid w:val="00366641"/>
    <w:rPr>
      <w:b/>
      <w:bCs/>
    </w:rPr>
  </w:style>
  <w:style w:type="table" w:customStyle="1" w:styleId="2">
    <w:name w:val="Сетка таблицы2"/>
    <w:basedOn w:val="a1"/>
    <w:next w:val="af3"/>
    <w:uiPriority w:val="59"/>
    <w:rsid w:val="003666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e-B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49438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1D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9">
    <w:name w:val="c9"/>
    <w:basedOn w:val="a0"/>
    <w:rsid w:val="001D2D1B"/>
  </w:style>
  <w:style w:type="paragraph" w:customStyle="1" w:styleId="c0">
    <w:name w:val="c0"/>
    <w:basedOn w:val="a"/>
    <w:rsid w:val="001D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4">
    <w:name w:val="c4"/>
    <w:basedOn w:val="a0"/>
    <w:rsid w:val="001D2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B"/>
  </w:style>
  <w:style w:type="paragraph" w:styleId="1">
    <w:name w:val="heading 1"/>
    <w:basedOn w:val="a"/>
    <w:link w:val="10"/>
    <w:uiPriority w:val="9"/>
    <w:qFormat/>
    <w:rsid w:val="0068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2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28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8028B"/>
    <w:rPr>
      <w:rFonts w:ascii="Cambria" w:eastAsia="Times New Roman" w:hAnsi="Cambria" w:cs="Times New Roman"/>
      <w:b/>
      <w:bCs/>
      <w:color w:val="4F81BD"/>
      <w:lang w:val="x-none"/>
    </w:rPr>
  </w:style>
  <w:style w:type="character" w:styleId="a3">
    <w:name w:val="Hyperlink"/>
    <w:uiPriority w:val="99"/>
    <w:unhideWhenUsed/>
    <w:rsid w:val="006802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028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02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028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8028B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68028B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68028B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68028B"/>
    <w:rPr>
      <w:rFonts w:ascii="Calibri" w:eastAsia="Calibri" w:hAnsi="Calibri" w:cs="Times New Roman"/>
      <w:lang w:val="x-none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8028B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68028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8028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68028B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No Spacing"/>
    <w:uiPriority w:val="99"/>
    <w:qFormat/>
    <w:rsid w:val="0068028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1">
    <w:name w:val="List Paragraph"/>
    <w:basedOn w:val="a"/>
    <w:uiPriority w:val="34"/>
    <w:qFormat/>
    <w:rsid w:val="0068028B"/>
    <w:pPr>
      <w:spacing w:after="0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6802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c39">
    <w:name w:val="c39"/>
    <w:basedOn w:val="a"/>
    <w:rsid w:val="006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26">
    <w:name w:val="c26"/>
    <w:basedOn w:val="a"/>
    <w:rsid w:val="006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17">
    <w:name w:val="c17"/>
    <w:basedOn w:val="a"/>
    <w:rsid w:val="006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newncpi">
    <w:name w:val="newncpi"/>
    <w:basedOn w:val="a"/>
    <w:rsid w:val="006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uiPriority w:val="99"/>
    <w:rsid w:val="0068028B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68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annotation reference"/>
    <w:basedOn w:val="a0"/>
    <w:uiPriority w:val="99"/>
    <w:semiHidden/>
    <w:unhideWhenUsed/>
    <w:rsid w:val="0068028B"/>
    <w:rPr>
      <w:sz w:val="16"/>
      <w:szCs w:val="16"/>
    </w:rPr>
  </w:style>
  <w:style w:type="character" w:customStyle="1" w:styleId="apple-converted-space">
    <w:name w:val="apple-converted-space"/>
    <w:basedOn w:val="a0"/>
    <w:rsid w:val="0068028B"/>
  </w:style>
  <w:style w:type="character" w:customStyle="1" w:styleId="c11">
    <w:name w:val="c11"/>
    <w:basedOn w:val="a0"/>
    <w:rsid w:val="0068028B"/>
  </w:style>
  <w:style w:type="character" w:customStyle="1" w:styleId="acopre">
    <w:name w:val="acopre"/>
    <w:basedOn w:val="a0"/>
    <w:rsid w:val="0068028B"/>
  </w:style>
  <w:style w:type="table" w:styleId="af3">
    <w:name w:val="Table Grid"/>
    <w:basedOn w:val="a1"/>
    <w:uiPriority w:val="59"/>
    <w:rsid w:val="006802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OC Heading"/>
    <w:basedOn w:val="1"/>
    <w:next w:val="a"/>
    <w:uiPriority w:val="39"/>
    <w:semiHidden/>
    <w:unhideWhenUsed/>
    <w:qFormat/>
    <w:rsid w:val="0068028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be-BY" w:eastAsia="be-BY"/>
    </w:rPr>
  </w:style>
  <w:style w:type="table" w:customStyle="1" w:styleId="11">
    <w:name w:val="Сетка таблицы1"/>
    <w:basedOn w:val="a1"/>
    <w:next w:val="af3"/>
    <w:uiPriority w:val="59"/>
    <w:rsid w:val="00694A6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66641"/>
  </w:style>
  <w:style w:type="character" w:styleId="af5">
    <w:name w:val="Strong"/>
    <w:uiPriority w:val="22"/>
    <w:qFormat/>
    <w:rsid w:val="00366641"/>
    <w:rPr>
      <w:b/>
      <w:bCs/>
    </w:rPr>
  </w:style>
  <w:style w:type="table" w:customStyle="1" w:styleId="2">
    <w:name w:val="Сетка таблицы2"/>
    <w:basedOn w:val="a1"/>
    <w:next w:val="af3"/>
    <w:uiPriority w:val="59"/>
    <w:rsid w:val="003666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e-B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49438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1D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9">
    <w:name w:val="c9"/>
    <w:basedOn w:val="a0"/>
    <w:rsid w:val="001D2D1B"/>
  </w:style>
  <w:style w:type="paragraph" w:customStyle="1" w:styleId="c0">
    <w:name w:val="c0"/>
    <w:basedOn w:val="a"/>
    <w:rsid w:val="001D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4">
    <w:name w:val="c4"/>
    <w:basedOn w:val="a0"/>
    <w:rsid w:val="001D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image" Target="media/image12.jpeg"/><Relationship Id="rId10" Type="http://schemas.openxmlformats.org/officeDocument/2006/relationships/hyperlink" Target="http://www.president.gov.by/ru/news_ru/view/poslanie-belorusskomu-narodu-i-natsionalnomu-sobraniju-24168/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s://vospitanie.adu.by/organizatsiya-vospitaniya/normativnye-pravovy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1E23-C613-4292-B477-01DAB955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4573</Words>
  <Characters>27898</Characters>
  <Application>Microsoft Office Word</Application>
  <DocSecurity>0</DocSecurity>
  <Lines>232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cp:lastPrinted>2023-10-13T07:12:00Z</cp:lastPrinted>
  <dcterms:created xsi:type="dcterms:W3CDTF">2023-10-23T10:41:00Z</dcterms:created>
  <dcterms:modified xsi:type="dcterms:W3CDTF">2023-10-23T19:27:00Z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339685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